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FF8E" w14:textId="77777777" w:rsidR="005A5953" w:rsidRPr="00B00923" w:rsidRDefault="005A5953" w:rsidP="005A5953">
      <w:pPr>
        <w:rPr>
          <w:sz w:val="36"/>
          <w:szCs w:val="36"/>
        </w:rPr>
      </w:pPr>
      <w:r w:rsidRPr="00B00923">
        <w:rPr>
          <w:sz w:val="36"/>
          <w:szCs w:val="36"/>
        </w:rPr>
        <w:t>Specjalista Automatyk (K/M)</w:t>
      </w:r>
    </w:p>
    <w:p w14:paraId="469FD5CF" w14:textId="77777777" w:rsidR="005A5953" w:rsidRDefault="005A5953" w:rsidP="005A5953">
      <w:r>
        <w:t>Miejsce pracy: Chmielów</w:t>
      </w:r>
    </w:p>
    <w:p w14:paraId="7CDA3D43" w14:textId="77777777" w:rsidR="005A5953" w:rsidRDefault="005A5953" w:rsidP="005A5953"/>
    <w:p w14:paraId="5B6D3617" w14:textId="77777777" w:rsidR="005A5953" w:rsidRPr="00B00923" w:rsidRDefault="005A5953" w:rsidP="005A5953">
      <w:pPr>
        <w:rPr>
          <w:b/>
          <w:bCs/>
          <w:i/>
          <w:iCs/>
        </w:rPr>
      </w:pPr>
      <w:r w:rsidRPr="00B00923">
        <w:rPr>
          <w:b/>
          <w:bCs/>
          <w:i/>
          <w:iCs/>
        </w:rPr>
        <w:t>Kim jesteśmy?</w:t>
      </w:r>
    </w:p>
    <w:p w14:paraId="07C0E8D9" w14:textId="77777777" w:rsidR="005A5953" w:rsidRDefault="005A5953" w:rsidP="005A5953">
      <w:r>
        <w:t>Fenix Metals to globalny lider recyklingu i produkcji cyny z surowców wtórnych wyróżniający się w swoim sektorze innowacyjną technologią, która gwarantuje najwyższą jakość tego kluczowego dla współczesnego świata metalu. Rafinowana cyna znajduje szerokie zastosowanie w takich branżach, jak np. motoryzacyjna, elektroniczna, opakowań żywności oraz kosmetyczna.</w:t>
      </w:r>
    </w:p>
    <w:p w14:paraId="0EB1942B" w14:textId="77777777" w:rsidR="005A5953" w:rsidRDefault="005A5953" w:rsidP="005A5953">
      <w:r>
        <w:t xml:space="preserve">Siedziba i nowoczesny zakład produkcyjny firmy znajduje się w Chmielowie </w:t>
      </w:r>
    </w:p>
    <w:p w14:paraId="4D8DE619" w14:textId="77777777" w:rsidR="005A5953" w:rsidRDefault="005A5953" w:rsidP="005A5953">
      <w:r>
        <w:t>k. Tarnobrzega, gdzie zatrudnia ponad 250 osób.  Fenix Metals ma silną pozycję w Europie i Ameryce Północnej, zarówno w zakresie zakupu surowców, jak i sprzedaży gotowych produktów. Globalny zasięg działania zapewnia sieć regionalnych biur i przedstawicieli handlowych.</w:t>
      </w:r>
    </w:p>
    <w:p w14:paraId="57C13AED" w14:textId="77777777" w:rsidR="005A5953" w:rsidRDefault="005A5953" w:rsidP="005A5953">
      <w:r>
        <w:t>W odpowiedzi na rosnący niedobór i zapotrzebowanie na metale, firma bazuje na produkcji metalu z surowców wtórnych, co pozwala zmniejszać zależność od tradycyjnego górnictwa. W ten sposób wspiera ochronę zasobów naturalnych dla przyszłych pokoleń oraz pomaga klientom osiągać cele związane ze zrównoważonym rozwojem.</w:t>
      </w:r>
    </w:p>
    <w:p w14:paraId="2AFE7AE1" w14:textId="69DD7E75" w:rsidR="005A5953" w:rsidRDefault="005A5953" w:rsidP="005A5953">
      <w:r>
        <w:t xml:space="preserve">Więcej informacji: </w:t>
      </w:r>
      <w:hyperlink r:id="rId5" w:history="1">
        <w:r w:rsidR="00B00923" w:rsidRPr="00394AD7">
          <w:rPr>
            <w:rStyle w:val="Hipercze"/>
          </w:rPr>
          <w:t>www.fenixmetals.com</w:t>
        </w:r>
      </w:hyperlink>
    </w:p>
    <w:p w14:paraId="7FBCC8F9" w14:textId="77777777" w:rsidR="005A5953" w:rsidRDefault="005A5953" w:rsidP="005A5953"/>
    <w:p w14:paraId="0877045A" w14:textId="77777777" w:rsidR="005A5953" w:rsidRPr="00B00923" w:rsidRDefault="005A5953" w:rsidP="005A5953">
      <w:pPr>
        <w:rPr>
          <w:b/>
          <w:bCs/>
          <w:i/>
          <w:iCs/>
        </w:rPr>
      </w:pPr>
      <w:r w:rsidRPr="00B00923">
        <w:rPr>
          <w:b/>
          <w:bCs/>
          <w:i/>
          <w:iCs/>
        </w:rPr>
        <w:t>Dlaczego warto u nas pracować?</w:t>
      </w:r>
    </w:p>
    <w:p w14:paraId="58EEA8F7" w14:textId="77777777" w:rsidR="005A5953" w:rsidRDefault="005A5953" w:rsidP="005A5953">
      <w:r>
        <w:t>Jeśli poszukujesz stabilnego zatrudnienia, cenisz sobie bezpieczeństwo socjalne i jasne oraz uczciwe zasady, jak również dobrą atmosferę w pracy, DOŁĄCZ DO NASZEGO ZESPOŁU. Firma dynamicznie się rozwija, dlatego poszukujemy nowych pracowników, aby wspólnie budować przyszłość naszej firmy.</w:t>
      </w:r>
    </w:p>
    <w:p w14:paraId="56D4F561" w14:textId="77777777" w:rsidR="005A5953" w:rsidRDefault="005A5953" w:rsidP="005A5953"/>
    <w:p w14:paraId="42D6686C" w14:textId="77777777" w:rsidR="005A5953" w:rsidRPr="00B00923" w:rsidRDefault="005A5953" w:rsidP="005A5953">
      <w:pPr>
        <w:rPr>
          <w:b/>
          <w:bCs/>
        </w:rPr>
      </w:pPr>
      <w:r w:rsidRPr="00B00923">
        <w:rPr>
          <w:b/>
          <w:bCs/>
        </w:rPr>
        <w:t xml:space="preserve">Twoje zadania: </w:t>
      </w:r>
    </w:p>
    <w:p w14:paraId="3670DD70" w14:textId="4EAD1649" w:rsidR="005A5953" w:rsidRPr="00B00923" w:rsidRDefault="005A5953" w:rsidP="00B00923">
      <w:pPr>
        <w:pStyle w:val="Akapitzlist"/>
        <w:numPr>
          <w:ilvl w:val="0"/>
          <w:numId w:val="1"/>
        </w:numPr>
      </w:pPr>
      <w:r w:rsidRPr="00B00923">
        <w:t>usuwanie awarii i usterek w układach sterowania maszyn i instalacji przemysłowych</w:t>
      </w:r>
    </w:p>
    <w:p w14:paraId="22EBE23D" w14:textId="613CDFF6" w:rsidR="005A5953" w:rsidRPr="00B00923" w:rsidRDefault="005A5953" w:rsidP="00B00923">
      <w:pPr>
        <w:pStyle w:val="Akapitzlist"/>
        <w:numPr>
          <w:ilvl w:val="0"/>
          <w:numId w:val="1"/>
        </w:numPr>
      </w:pPr>
      <w:r w:rsidRPr="00B00923">
        <w:t xml:space="preserve">wykonanie diagnozy przyczyn powstawania awarii </w:t>
      </w:r>
    </w:p>
    <w:p w14:paraId="4E52FBC0" w14:textId="7768BA5A" w:rsidR="005A5953" w:rsidRPr="00B00923" w:rsidRDefault="005A5953" w:rsidP="00B00923">
      <w:pPr>
        <w:pStyle w:val="Akapitzlist"/>
        <w:numPr>
          <w:ilvl w:val="0"/>
          <w:numId w:val="1"/>
        </w:numPr>
      </w:pPr>
      <w:r w:rsidRPr="00B00923">
        <w:t>wykonanie modernizacji istniejących i wykonywanie nowych układów sterowania opartych o PLC</w:t>
      </w:r>
    </w:p>
    <w:p w14:paraId="6090DA6D" w14:textId="07C214AC" w:rsidR="005A5953" w:rsidRPr="00B00923" w:rsidRDefault="005A5953" w:rsidP="00B00923">
      <w:pPr>
        <w:pStyle w:val="Akapitzlist"/>
        <w:numPr>
          <w:ilvl w:val="0"/>
          <w:numId w:val="1"/>
        </w:numPr>
      </w:pPr>
      <w:r w:rsidRPr="00B00923">
        <w:t xml:space="preserve">opracowanie dokumentacji nowych maszyn  oraz bieżąca kontrola nad istniejącą dokumentacją </w:t>
      </w:r>
    </w:p>
    <w:p w14:paraId="30187418" w14:textId="3B9FB545" w:rsidR="005A5953" w:rsidRPr="00B00923" w:rsidRDefault="005A5953" w:rsidP="00B00923">
      <w:pPr>
        <w:pStyle w:val="Akapitzlist"/>
        <w:numPr>
          <w:ilvl w:val="0"/>
          <w:numId w:val="1"/>
        </w:numPr>
      </w:pPr>
      <w:r w:rsidRPr="00B00923">
        <w:t>programowanie sterowników PLC, paneli HMI</w:t>
      </w:r>
    </w:p>
    <w:p w14:paraId="352A9728" w14:textId="78F9E70A" w:rsidR="005A5953" w:rsidRPr="00B00923" w:rsidRDefault="005A5953" w:rsidP="00B00923">
      <w:pPr>
        <w:pStyle w:val="Akapitzlist"/>
        <w:numPr>
          <w:ilvl w:val="0"/>
          <w:numId w:val="1"/>
        </w:numPr>
      </w:pPr>
      <w:r w:rsidRPr="00B00923">
        <w:t>raportowanie wyników pracy</w:t>
      </w:r>
    </w:p>
    <w:p w14:paraId="3DF5BC96" w14:textId="77777777" w:rsidR="005A5953" w:rsidRDefault="005A5953" w:rsidP="005A5953"/>
    <w:p w14:paraId="1750A547" w14:textId="77777777" w:rsidR="005A5953" w:rsidRPr="00B00923" w:rsidRDefault="005A5953" w:rsidP="005A5953">
      <w:pPr>
        <w:rPr>
          <w:b/>
          <w:bCs/>
        </w:rPr>
      </w:pPr>
      <w:r w:rsidRPr="00B00923">
        <w:rPr>
          <w:b/>
          <w:bCs/>
        </w:rPr>
        <w:t>Nasze oczekiwania:</w:t>
      </w:r>
    </w:p>
    <w:p w14:paraId="0BE16605" w14:textId="3587DE2E" w:rsidR="005A5953" w:rsidRDefault="005A5953" w:rsidP="00A02233">
      <w:pPr>
        <w:pStyle w:val="Akapitzlist"/>
        <w:numPr>
          <w:ilvl w:val="0"/>
          <w:numId w:val="3"/>
        </w:numPr>
      </w:pPr>
      <w:r>
        <w:t>wiedza z zakresu automatyki przemysłowej, falowników, PLC, HMI, SCADA,  sieci przemysłowych</w:t>
      </w:r>
    </w:p>
    <w:p w14:paraId="61137D65" w14:textId="615D6708" w:rsidR="005A5953" w:rsidRDefault="005A5953" w:rsidP="00A02233">
      <w:pPr>
        <w:pStyle w:val="Akapitzlist"/>
        <w:numPr>
          <w:ilvl w:val="0"/>
          <w:numId w:val="3"/>
        </w:numPr>
      </w:pPr>
      <w:r>
        <w:t>doświadczenie w programowaniu sterowników PLC ( Siemens TIA Portal)</w:t>
      </w:r>
    </w:p>
    <w:p w14:paraId="43BE72A5" w14:textId="5746817C" w:rsidR="005A5953" w:rsidRDefault="005A5953" w:rsidP="00A02233">
      <w:pPr>
        <w:pStyle w:val="Akapitzlist"/>
        <w:numPr>
          <w:ilvl w:val="0"/>
          <w:numId w:val="3"/>
        </w:numPr>
      </w:pPr>
      <w:r>
        <w:t>znajomość zagadnień elektryki, podstaw pneumatyki i hydrauliki</w:t>
      </w:r>
    </w:p>
    <w:p w14:paraId="7C40ED71" w14:textId="32DA00A2" w:rsidR="005A5953" w:rsidRDefault="005A5953" w:rsidP="00A02233">
      <w:pPr>
        <w:pStyle w:val="Akapitzlist"/>
        <w:numPr>
          <w:ilvl w:val="0"/>
          <w:numId w:val="3"/>
        </w:numPr>
      </w:pPr>
      <w:r>
        <w:lastRenderedPageBreak/>
        <w:t>biegła znajomość budowy i obsługi komputera, pakietu Office</w:t>
      </w:r>
    </w:p>
    <w:p w14:paraId="61E20F85" w14:textId="007C1263" w:rsidR="005A5953" w:rsidRDefault="005A5953" w:rsidP="00A02233">
      <w:pPr>
        <w:pStyle w:val="Akapitzlist"/>
        <w:numPr>
          <w:ilvl w:val="0"/>
          <w:numId w:val="3"/>
        </w:numPr>
      </w:pPr>
      <w:r>
        <w:t>doświadczenie w projektowaniu lub wykonywaniu układów automatyki</w:t>
      </w:r>
    </w:p>
    <w:p w14:paraId="387A4ABE" w14:textId="59287778" w:rsidR="005A5953" w:rsidRDefault="005A5953" w:rsidP="00A02233">
      <w:pPr>
        <w:pStyle w:val="Akapitzlist"/>
        <w:numPr>
          <w:ilvl w:val="0"/>
          <w:numId w:val="3"/>
        </w:numPr>
      </w:pPr>
      <w:r>
        <w:t>wysoka motywacja do pracy, uczciwość</w:t>
      </w:r>
    </w:p>
    <w:p w14:paraId="4692244E" w14:textId="6CF6F52C" w:rsidR="005A5953" w:rsidRDefault="005A5953" w:rsidP="00A02233">
      <w:pPr>
        <w:pStyle w:val="Akapitzlist"/>
        <w:numPr>
          <w:ilvl w:val="0"/>
          <w:numId w:val="3"/>
        </w:numPr>
      </w:pPr>
      <w:r>
        <w:t>samodzielność i umiejętność pracy w zespole</w:t>
      </w:r>
    </w:p>
    <w:p w14:paraId="6F879089" w14:textId="77777777" w:rsidR="005A5953" w:rsidRPr="00A02233" w:rsidRDefault="005A5953" w:rsidP="005A5953">
      <w:pPr>
        <w:rPr>
          <w:b/>
          <w:bCs/>
        </w:rPr>
      </w:pPr>
      <w:r w:rsidRPr="00A02233">
        <w:rPr>
          <w:b/>
          <w:bCs/>
        </w:rPr>
        <w:t>Dodatkowym atutem może być:</w:t>
      </w:r>
    </w:p>
    <w:p w14:paraId="3EC0CD8F" w14:textId="104ECE7C" w:rsidR="005A5953" w:rsidRDefault="005A5953" w:rsidP="00A02233">
      <w:pPr>
        <w:pStyle w:val="Akapitzlist"/>
        <w:numPr>
          <w:ilvl w:val="0"/>
          <w:numId w:val="2"/>
        </w:numPr>
      </w:pPr>
      <w:r>
        <w:t>znajomość systemu SCADA ASIX</w:t>
      </w:r>
    </w:p>
    <w:p w14:paraId="059AAF1C" w14:textId="581748C0" w:rsidR="005A5953" w:rsidRDefault="005A5953" w:rsidP="00A02233">
      <w:pPr>
        <w:pStyle w:val="Akapitzlist"/>
        <w:numPr>
          <w:ilvl w:val="0"/>
          <w:numId w:val="2"/>
        </w:numPr>
      </w:pPr>
      <w:r>
        <w:t>umiejętność posługiwania się jednym z programów typu CAD</w:t>
      </w:r>
    </w:p>
    <w:p w14:paraId="1A3C7594" w14:textId="6B4884B0" w:rsidR="005A5953" w:rsidRDefault="005A5953" w:rsidP="00A02233">
      <w:pPr>
        <w:pStyle w:val="Akapitzlist"/>
        <w:numPr>
          <w:ilvl w:val="0"/>
          <w:numId w:val="2"/>
        </w:numPr>
      </w:pPr>
      <w:r>
        <w:t>znajomość języka angielskiego umożliwiająca komunikację</w:t>
      </w:r>
    </w:p>
    <w:p w14:paraId="74D35A9F" w14:textId="77777777" w:rsidR="00A02233" w:rsidRDefault="00A02233" w:rsidP="005A5953"/>
    <w:p w14:paraId="1C776F48" w14:textId="46E25B3F" w:rsidR="005A5953" w:rsidRPr="00A02233" w:rsidRDefault="005A5953" w:rsidP="005A5953">
      <w:pPr>
        <w:rPr>
          <w:b/>
          <w:bCs/>
        </w:rPr>
      </w:pPr>
      <w:r w:rsidRPr="00A02233">
        <w:rPr>
          <w:b/>
          <w:bCs/>
        </w:rPr>
        <w:t>Oferujemy:</w:t>
      </w:r>
    </w:p>
    <w:p w14:paraId="2CF4DFB2" w14:textId="19172D58" w:rsidR="005A5953" w:rsidRDefault="005A5953" w:rsidP="00A02233">
      <w:pPr>
        <w:pStyle w:val="Akapitzlist"/>
        <w:numPr>
          <w:ilvl w:val="0"/>
          <w:numId w:val="4"/>
        </w:numPr>
      </w:pPr>
      <w:r>
        <w:t>umowę o pracę na cały etat</w:t>
      </w:r>
    </w:p>
    <w:p w14:paraId="49366E87" w14:textId="29333DDF" w:rsidR="005A5953" w:rsidRDefault="005A5953" w:rsidP="00A02233">
      <w:pPr>
        <w:pStyle w:val="Akapitzlist"/>
        <w:numPr>
          <w:ilvl w:val="0"/>
          <w:numId w:val="4"/>
        </w:numPr>
      </w:pPr>
      <w:r>
        <w:t>profesjonalne i przyjazne środowisko pracy</w:t>
      </w:r>
    </w:p>
    <w:p w14:paraId="483B1A18" w14:textId="2DD967A2" w:rsidR="005A5953" w:rsidRDefault="005A5953" w:rsidP="00A02233">
      <w:pPr>
        <w:pStyle w:val="Akapitzlist"/>
        <w:numPr>
          <w:ilvl w:val="0"/>
          <w:numId w:val="4"/>
        </w:numPr>
      </w:pPr>
      <w:r>
        <w:t>atrakcyjne wynagrodzenie</w:t>
      </w:r>
    </w:p>
    <w:p w14:paraId="1E64D786" w14:textId="0869809B" w:rsidR="005A5953" w:rsidRDefault="005A5953" w:rsidP="00A02233">
      <w:pPr>
        <w:pStyle w:val="Akapitzlist"/>
        <w:numPr>
          <w:ilvl w:val="0"/>
          <w:numId w:val="4"/>
        </w:numPr>
      </w:pPr>
      <w:r>
        <w:t>systemy szkoleń, plan rozwoju zawodowego</w:t>
      </w:r>
    </w:p>
    <w:p w14:paraId="1DACEA20" w14:textId="52776A1D" w:rsidR="005A5953" w:rsidRDefault="005A5953" w:rsidP="00A02233">
      <w:pPr>
        <w:pStyle w:val="Akapitzlist"/>
        <w:numPr>
          <w:ilvl w:val="0"/>
          <w:numId w:val="4"/>
        </w:numPr>
      </w:pPr>
      <w:r>
        <w:t>możliwość zdobywania nowych kwalifikacji, doświadczeń i rozwoju zawodowego</w:t>
      </w:r>
    </w:p>
    <w:p w14:paraId="0D9E9B2E" w14:textId="4A2EB007" w:rsidR="005A5953" w:rsidRDefault="005A5953" w:rsidP="00A02233">
      <w:pPr>
        <w:pStyle w:val="Akapitzlist"/>
        <w:numPr>
          <w:ilvl w:val="0"/>
          <w:numId w:val="4"/>
        </w:numPr>
      </w:pPr>
      <w:r>
        <w:t>program bezpłatnych posiłków regeneracyjnych</w:t>
      </w:r>
    </w:p>
    <w:p w14:paraId="18B3E71D" w14:textId="7C23E00B" w:rsidR="005A5953" w:rsidRDefault="005A5953" w:rsidP="00A02233">
      <w:pPr>
        <w:pStyle w:val="Akapitzlist"/>
        <w:numPr>
          <w:ilvl w:val="0"/>
          <w:numId w:val="4"/>
        </w:numPr>
      </w:pPr>
      <w:r>
        <w:t>fundusz świadczeń socjalnych</w:t>
      </w:r>
    </w:p>
    <w:p w14:paraId="48B60E3D" w14:textId="07570E98" w:rsidR="005A5953" w:rsidRDefault="005A5953" w:rsidP="00A02233">
      <w:pPr>
        <w:pStyle w:val="Akapitzlist"/>
        <w:numPr>
          <w:ilvl w:val="0"/>
          <w:numId w:val="4"/>
        </w:numPr>
      </w:pPr>
      <w:r>
        <w:t>pakiet relokacyjny</w:t>
      </w:r>
    </w:p>
    <w:p w14:paraId="0B4D17AD" w14:textId="77777777" w:rsidR="005A5953" w:rsidRDefault="005A5953" w:rsidP="005A5953"/>
    <w:p w14:paraId="2791EF56" w14:textId="77777777" w:rsidR="005A5953" w:rsidRPr="00A02233" w:rsidRDefault="005A5953" w:rsidP="005A5953">
      <w:pPr>
        <w:rPr>
          <w:b/>
          <w:bCs/>
        </w:rPr>
      </w:pPr>
      <w:r w:rsidRPr="00A02233">
        <w:rPr>
          <w:b/>
          <w:bCs/>
        </w:rPr>
        <w:t>Zainteresowane osoby prosimy o aplikowanie lub</w:t>
      </w:r>
    </w:p>
    <w:p w14:paraId="24978585" w14:textId="77777777" w:rsidR="005A5953" w:rsidRPr="00A02233" w:rsidRDefault="005A5953" w:rsidP="005A5953">
      <w:pPr>
        <w:rPr>
          <w:b/>
          <w:bCs/>
        </w:rPr>
      </w:pPr>
      <w:r w:rsidRPr="00A02233">
        <w:rPr>
          <w:b/>
          <w:bCs/>
        </w:rPr>
        <w:t>przesyłanie CV na adres:</w:t>
      </w:r>
    </w:p>
    <w:p w14:paraId="63E9F989" w14:textId="77777777" w:rsidR="005A5953" w:rsidRPr="00A02233" w:rsidRDefault="005A5953" w:rsidP="005A5953">
      <w:pPr>
        <w:rPr>
          <w:b/>
          <w:bCs/>
        </w:rPr>
      </w:pPr>
      <w:r w:rsidRPr="00A02233">
        <w:rPr>
          <w:b/>
          <w:bCs/>
        </w:rPr>
        <w:t>ul. Strefowa 13, 39-442 Chmielów, tel. 513 398 823</w:t>
      </w:r>
    </w:p>
    <w:p w14:paraId="2216DBC8" w14:textId="77777777" w:rsidR="005A5953" w:rsidRPr="00A02233" w:rsidRDefault="005A5953" w:rsidP="005A5953">
      <w:pPr>
        <w:rPr>
          <w:b/>
          <w:bCs/>
        </w:rPr>
      </w:pPr>
      <w:r w:rsidRPr="00A02233">
        <w:rPr>
          <w:b/>
          <w:bCs/>
        </w:rPr>
        <w:t>lub e-mail: rekrutacja@fenixmetals.com</w:t>
      </w:r>
    </w:p>
    <w:p w14:paraId="61FA476B" w14:textId="77777777" w:rsidR="005A5953" w:rsidRDefault="005A5953" w:rsidP="005A5953"/>
    <w:p w14:paraId="5992C3D0" w14:textId="77777777" w:rsidR="005A5953" w:rsidRDefault="005A5953" w:rsidP="005A5953">
      <w:r>
        <w:t>W ofercie prosimy umieścić klauzulę: „Zgodnie z art. 6 ust.1 lit. a ogólnego rozporządzenia o ochronie danych osobowych z dnia 27 kwietnia 2016r. (Dz. Urz. UE L 119 z 04.05.2016) wyrażam zgodę na przetwarzanie danych osobowych zawartych w mojej ofercie pracy dla potrzeb aktualnej i przyszłych rekrutacji”.</w:t>
      </w:r>
    </w:p>
    <w:p w14:paraId="2088C624" w14:textId="6E6EEAA3" w:rsidR="00613DF3" w:rsidRDefault="005A5953" w:rsidP="005A5953">
      <w:r>
        <w:t>Informujemy, że Administratorem danych jest Fenix Metals  Sp. z o.o. z siedzibą w Chmielowie przy ulicy Strefowej 13. Dane są zbierane dla potrzeb rekrutacji. Ma Pani/Pan prawo dostępu do treści swoich danych oraz ich poprawienia. Podanie danych jest obligatoryjne w oparciu o przepisy prawa a w pozostałym zakresie jest dobrowolne.</w:t>
      </w:r>
    </w:p>
    <w:p w14:paraId="3250C7DB" w14:textId="77777777" w:rsidR="00303BCB" w:rsidRDefault="00303BCB" w:rsidP="005A5953"/>
    <w:sectPr w:rsidR="003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F069A"/>
    <w:multiLevelType w:val="hybridMultilevel"/>
    <w:tmpl w:val="C4D00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6E69"/>
    <w:multiLevelType w:val="hybridMultilevel"/>
    <w:tmpl w:val="15F6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C12E3"/>
    <w:multiLevelType w:val="hybridMultilevel"/>
    <w:tmpl w:val="7EEE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568F5"/>
    <w:multiLevelType w:val="hybridMultilevel"/>
    <w:tmpl w:val="8A764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23488">
    <w:abstractNumId w:val="2"/>
  </w:num>
  <w:num w:numId="2" w16cid:durableId="2022009631">
    <w:abstractNumId w:val="0"/>
  </w:num>
  <w:num w:numId="3" w16cid:durableId="1953826398">
    <w:abstractNumId w:val="3"/>
  </w:num>
  <w:num w:numId="4" w16cid:durableId="170165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3"/>
    <w:rsid w:val="00207D20"/>
    <w:rsid w:val="00303BCB"/>
    <w:rsid w:val="00360622"/>
    <w:rsid w:val="005362EC"/>
    <w:rsid w:val="005A5953"/>
    <w:rsid w:val="00613DF3"/>
    <w:rsid w:val="00662AF9"/>
    <w:rsid w:val="00A02233"/>
    <w:rsid w:val="00B00923"/>
    <w:rsid w:val="00C72E2D"/>
    <w:rsid w:val="00C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845B"/>
  <w15:chartTrackingRefBased/>
  <w15:docId w15:val="{97BEA178-42EA-4F8E-B3ED-BFEDD5A8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9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9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9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9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9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09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ixmet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518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Sitek</dc:creator>
  <cp:keywords/>
  <dc:description/>
  <cp:lastModifiedBy>Gocha</cp:lastModifiedBy>
  <cp:revision>2</cp:revision>
  <dcterms:created xsi:type="dcterms:W3CDTF">2026-06-23T10:23:00Z</dcterms:created>
  <dcterms:modified xsi:type="dcterms:W3CDTF">2026-06-23T10:23:00Z</dcterms:modified>
</cp:coreProperties>
</file>