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FC5C" w14:textId="77777777" w:rsidR="008C74A3" w:rsidRDefault="00476C8E" w:rsidP="000523D7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6A2959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3574F2BB" wp14:editId="6290B95D">
            <wp:extent cx="960120" cy="776511"/>
            <wp:effectExtent l="0" t="0" r="0" b="5080"/>
            <wp:docPr id="1" name="Obraz 1" descr="Obraz zawierający Czcionka, krąg, Grafika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Czcionka, krąg, Grafika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46" cy="780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56D41B" w14:textId="5482C39F" w:rsidR="0072384F" w:rsidRPr="00DF2ABE" w:rsidRDefault="000523D7" w:rsidP="000523D7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 xml:space="preserve">W chwili obecnej do </w:t>
      </w:r>
      <w:r w:rsidR="00794CEE" w:rsidRPr="00DF2ABE">
        <w:rPr>
          <w:rFonts w:ascii="Tahoma" w:hAnsi="Tahoma" w:cs="Tahoma"/>
          <w:color w:val="000000"/>
          <w:sz w:val="16"/>
          <w:szCs w:val="16"/>
        </w:rPr>
        <w:t xml:space="preserve">nowo powstałej inwestycji w </w:t>
      </w:r>
      <w:r w:rsidR="00514A25">
        <w:rPr>
          <w:rFonts w:ascii="Tahoma" w:hAnsi="Tahoma" w:cs="Tahoma"/>
          <w:color w:val="000000"/>
          <w:sz w:val="16"/>
          <w:szCs w:val="16"/>
        </w:rPr>
        <w:t>s</w:t>
      </w:r>
      <w:r w:rsidR="00794CEE" w:rsidRPr="00DF2ABE">
        <w:rPr>
          <w:rFonts w:ascii="Tahoma" w:hAnsi="Tahoma" w:cs="Tahoma"/>
          <w:color w:val="000000"/>
          <w:sz w:val="16"/>
          <w:szCs w:val="16"/>
        </w:rPr>
        <w:t xml:space="preserve">półce Kopalnie Dolomitu S.A. w Sandomierzu zlokalizowanej w </w:t>
      </w:r>
      <w:proofErr w:type="spellStart"/>
      <w:r w:rsidR="00794CEE" w:rsidRPr="00DF2ABE">
        <w:rPr>
          <w:rFonts w:ascii="Tahoma" w:hAnsi="Tahoma" w:cs="Tahoma"/>
          <w:color w:val="000000"/>
          <w:sz w:val="16"/>
          <w:szCs w:val="16"/>
        </w:rPr>
        <w:t>Janczycach</w:t>
      </w:r>
      <w:proofErr w:type="spellEnd"/>
      <w:r w:rsidR="00794CEE" w:rsidRPr="00DF2ABE">
        <w:rPr>
          <w:rFonts w:ascii="Tahoma" w:hAnsi="Tahoma" w:cs="Tahoma"/>
          <w:color w:val="000000"/>
          <w:sz w:val="16"/>
          <w:szCs w:val="16"/>
        </w:rPr>
        <w:t xml:space="preserve"> </w:t>
      </w:r>
      <w:r w:rsidRPr="00DF2ABE">
        <w:rPr>
          <w:rFonts w:ascii="Tahoma" w:hAnsi="Tahoma" w:cs="Tahoma"/>
          <w:color w:val="000000"/>
          <w:sz w:val="16"/>
          <w:szCs w:val="16"/>
        </w:rPr>
        <w:t>poszukujemy kandydatów/-</w:t>
      </w:r>
      <w:proofErr w:type="spellStart"/>
      <w:r w:rsidRPr="00DF2ABE">
        <w:rPr>
          <w:rFonts w:ascii="Tahoma" w:hAnsi="Tahoma" w:cs="Tahoma"/>
          <w:color w:val="000000"/>
          <w:sz w:val="16"/>
          <w:szCs w:val="16"/>
        </w:rPr>
        <w:t>ek</w:t>
      </w:r>
      <w:proofErr w:type="spellEnd"/>
      <w:r w:rsidRPr="00DF2ABE">
        <w:rPr>
          <w:rFonts w:ascii="Tahoma" w:hAnsi="Tahoma" w:cs="Tahoma"/>
          <w:color w:val="000000"/>
          <w:sz w:val="16"/>
          <w:szCs w:val="16"/>
        </w:rPr>
        <w:t xml:space="preserve"> do pracy na stanowisku </w:t>
      </w:r>
    </w:p>
    <w:p w14:paraId="08DD692D" w14:textId="01F22C2B" w:rsidR="000523D7" w:rsidRPr="00DF2ABE" w:rsidRDefault="008F6374" w:rsidP="00AA4C71">
      <w:pPr>
        <w:pStyle w:val="NormalnyWeb"/>
        <w:shd w:val="clear" w:color="auto" w:fill="FFFFFF"/>
        <w:spacing w:after="0" w:afterAutospacing="0"/>
        <w:jc w:val="center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Style w:val="Pogrubienie"/>
          <w:rFonts w:ascii="Tahoma" w:hAnsi="Tahoma" w:cs="Tahoma"/>
          <w:color w:val="000000"/>
          <w:sz w:val="16"/>
          <w:szCs w:val="16"/>
        </w:rPr>
        <w:t xml:space="preserve">Inżynier </w:t>
      </w:r>
      <w:r w:rsidR="006A2959" w:rsidRPr="00DF2ABE">
        <w:rPr>
          <w:rStyle w:val="Pogrubienie"/>
          <w:rFonts w:ascii="Tahoma" w:hAnsi="Tahoma" w:cs="Tahoma"/>
          <w:color w:val="000000"/>
          <w:sz w:val="16"/>
          <w:szCs w:val="16"/>
        </w:rPr>
        <w:t>Automatyk</w:t>
      </w:r>
    </w:p>
    <w:p w14:paraId="3118A729" w14:textId="76A2A44D" w:rsidR="000523D7" w:rsidRPr="00DF2ABE" w:rsidRDefault="000523D7" w:rsidP="0021313E">
      <w:pPr>
        <w:pStyle w:val="NormalnyWeb"/>
        <w:shd w:val="clear" w:color="auto" w:fill="FFFFFF"/>
        <w:spacing w:before="0" w:beforeAutospacing="0"/>
        <w:jc w:val="center"/>
        <w:rPr>
          <w:rFonts w:ascii="Tahoma" w:hAnsi="Tahoma" w:cs="Tahoma"/>
          <w:b/>
          <w:bCs/>
          <w:color w:val="000000"/>
          <w:sz w:val="16"/>
          <w:szCs w:val="16"/>
        </w:rPr>
      </w:pPr>
      <w:r w:rsidRPr="00DF2ABE">
        <w:rPr>
          <w:rStyle w:val="Pogrubienie"/>
          <w:rFonts w:ascii="Tahoma" w:hAnsi="Tahoma" w:cs="Tahoma"/>
          <w:b w:val="0"/>
          <w:bCs w:val="0"/>
          <w:color w:val="000000"/>
          <w:sz w:val="16"/>
          <w:szCs w:val="16"/>
        </w:rPr>
        <w:t xml:space="preserve">Miejsce pracy:  </w:t>
      </w:r>
      <w:r w:rsidR="00794CEE" w:rsidRPr="00DF2ABE">
        <w:rPr>
          <w:rStyle w:val="Pogrubienie"/>
          <w:rFonts w:ascii="Tahoma" w:hAnsi="Tahoma" w:cs="Tahoma"/>
          <w:b w:val="0"/>
          <w:bCs w:val="0"/>
          <w:color w:val="000000"/>
          <w:sz w:val="16"/>
          <w:szCs w:val="16"/>
        </w:rPr>
        <w:t>Janczyce</w:t>
      </w:r>
      <w:r w:rsidR="0066374F">
        <w:rPr>
          <w:rStyle w:val="Pogrubienie"/>
          <w:rFonts w:ascii="Tahoma" w:hAnsi="Tahoma" w:cs="Tahoma"/>
          <w:b w:val="0"/>
          <w:bCs w:val="0"/>
          <w:color w:val="000000"/>
          <w:sz w:val="16"/>
          <w:szCs w:val="16"/>
        </w:rPr>
        <w:t xml:space="preserve"> (powiat opatowski)</w:t>
      </w:r>
    </w:p>
    <w:p w14:paraId="6C0EB227" w14:textId="123AFBD4" w:rsidR="00427DFD" w:rsidRPr="00DF2ABE" w:rsidRDefault="000523D7" w:rsidP="00427DFD">
      <w:pPr>
        <w:pStyle w:val="NormalnyWeb"/>
        <w:shd w:val="clear" w:color="auto" w:fill="FFFFFF"/>
        <w:rPr>
          <w:rFonts w:ascii="Tahoma" w:hAnsi="Tahoma" w:cs="Tahoma"/>
          <w:b/>
          <w:bCs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 </w:t>
      </w:r>
      <w:r w:rsidR="00427DFD" w:rsidRPr="00DF2ABE">
        <w:rPr>
          <w:rFonts w:ascii="Tahoma" w:hAnsi="Tahoma" w:cs="Tahoma"/>
          <w:b/>
          <w:bCs/>
          <w:color w:val="000000"/>
          <w:sz w:val="16"/>
          <w:szCs w:val="16"/>
        </w:rPr>
        <w:t>Twój zakres obowiązków</w:t>
      </w:r>
      <w:r w:rsidR="006A2959" w:rsidRPr="00DF2ABE">
        <w:rPr>
          <w:rFonts w:ascii="Tahoma" w:hAnsi="Tahoma" w:cs="Tahoma"/>
          <w:b/>
          <w:bCs/>
          <w:color w:val="000000"/>
          <w:sz w:val="16"/>
          <w:szCs w:val="16"/>
        </w:rPr>
        <w:t>:</w:t>
      </w:r>
    </w:p>
    <w:p w14:paraId="0AD562D4" w14:textId="77777777" w:rsidR="00427DFD" w:rsidRPr="00DF2ABE" w:rsidRDefault="00427DFD" w:rsidP="00427DFD">
      <w:pPr>
        <w:pStyle w:val="NormalnyWeb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udział w uruchamianiu nowego projektu inwestycyjnego w zakresie elektrycznym i automatyki</w:t>
      </w:r>
    </w:p>
    <w:p w14:paraId="373D1EC8" w14:textId="77777777" w:rsidR="00427DFD" w:rsidRPr="00DF2ABE" w:rsidRDefault="00427DFD" w:rsidP="00427DFD">
      <w:pPr>
        <w:pStyle w:val="NormalnyWeb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wykonywanie dokumentacji, opisów i specyfikacji technicznych</w:t>
      </w:r>
    </w:p>
    <w:p w14:paraId="3ED2A83C" w14:textId="77777777" w:rsidR="00427DFD" w:rsidRPr="00DF2ABE" w:rsidRDefault="00427DFD" w:rsidP="00427DFD">
      <w:pPr>
        <w:pStyle w:val="NormalnyWeb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udział w rozruchu technologicznym maszyn i urządzeń</w:t>
      </w:r>
    </w:p>
    <w:p w14:paraId="328CEDE0" w14:textId="77777777" w:rsidR="00427DFD" w:rsidRPr="00DF2ABE" w:rsidRDefault="00427DFD" w:rsidP="00427DFD">
      <w:pPr>
        <w:pStyle w:val="NormalnyWeb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bieżąca konserwacja maszyn, urządzeń i instalacji technicznych</w:t>
      </w:r>
    </w:p>
    <w:p w14:paraId="638E6950" w14:textId="77777777" w:rsidR="00427DFD" w:rsidRPr="00DF2ABE" w:rsidRDefault="00427DFD" w:rsidP="00427DFD">
      <w:pPr>
        <w:pStyle w:val="NormalnyWeb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nadzorowanie ciągłości pracy zautomatyzowanej linii produkcyjnej</w:t>
      </w:r>
    </w:p>
    <w:p w14:paraId="744A719B" w14:textId="27337A16" w:rsidR="006A2959" w:rsidRPr="00DF2ABE" w:rsidRDefault="00427DFD" w:rsidP="006A2959">
      <w:pPr>
        <w:pStyle w:val="NormalnyWeb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realizacja prac naprawczych, serwisowych i remontowych z zakresu automatyki przemysłowej</w:t>
      </w:r>
    </w:p>
    <w:p w14:paraId="591BAD17" w14:textId="7F16DD68" w:rsidR="0004046B" w:rsidRPr="00DF2ABE" w:rsidRDefault="0004046B" w:rsidP="006A2959">
      <w:pPr>
        <w:pStyle w:val="NormalnyWeb"/>
        <w:numPr>
          <w:ilvl w:val="0"/>
          <w:numId w:val="6"/>
        </w:numPr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nadzór nad firmami podwykonawczymi</w:t>
      </w:r>
    </w:p>
    <w:p w14:paraId="4D83D8CB" w14:textId="7BDBAEAE" w:rsidR="000A0748" w:rsidRPr="00DF2ABE" w:rsidRDefault="000A0748" w:rsidP="006A2959">
      <w:pPr>
        <w:pStyle w:val="NormalnyWeb"/>
        <w:shd w:val="clear" w:color="auto" w:fill="FFFFFF"/>
        <w:rPr>
          <w:rFonts w:ascii="Tahoma" w:hAnsi="Tahoma" w:cs="Tahoma"/>
          <w:b/>
          <w:bCs/>
          <w:color w:val="000000"/>
          <w:sz w:val="16"/>
          <w:szCs w:val="16"/>
        </w:rPr>
      </w:pPr>
      <w:r w:rsidRPr="00DF2ABE">
        <w:rPr>
          <w:rFonts w:ascii="Tahoma" w:hAnsi="Tahoma" w:cs="Tahoma"/>
          <w:b/>
          <w:bCs/>
          <w:color w:val="000000"/>
          <w:spacing w:val="-3"/>
          <w:sz w:val="16"/>
          <w:szCs w:val="16"/>
        </w:rPr>
        <w:t>Nasze wymagania</w:t>
      </w:r>
      <w:r w:rsidR="006A2959" w:rsidRPr="00DF2ABE">
        <w:rPr>
          <w:rFonts w:ascii="Tahoma" w:hAnsi="Tahoma" w:cs="Tahoma"/>
          <w:b/>
          <w:bCs/>
          <w:color w:val="000000"/>
          <w:spacing w:val="-3"/>
          <w:sz w:val="16"/>
          <w:szCs w:val="16"/>
        </w:rPr>
        <w:t>:</w:t>
      </w:r>
    </w:p>
    <w:p w14:paraId="5620D32A" w14:textId="77777777" w:rsidR="000A0748" w:rsidRPr="00DF2ABE" w:rsidRDefault="000A0748" w:rsidP="00900B16">
      <w:pPr>
        <w:pStyle w:val="tkzmjn3"/>
        <w:numPr>
          <w:ilvl w:val="0"/>
          <w:numId w:val="7"/>
        </w:numPr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wykształcenie min. średnie techniczne</w:t>
      </w:r>
    </w:p>
    <w:p w14:paraId="4451CFEB" w14:textId="77777777" w:rsidR="000A0748" w:rsidRPr="00DF2ABE" w:rsidRDefault="000A0748" w:rsidP="00900B16">
      <w:pPr>
        <w:pStyle w:val="tkzmjn3"/>
        <w:numPr>
          <w:ilvl w:val="0"/>
          <w:numId w:val="7"/>
        </w:numPr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 xml:space="preserve">umiejętność programowania w środowisku: </w:t>
      </w:r>
      <w:proofErr w:type="spellStart"/>
      <w:r w:rsidRPr="00DF2ABE">
        <w:rPr>
          <w:rFonts w:ascii="Tahoma" w:hAnsi="Tahoma" w:cs="Tahoma"/>
          <w:color w:val="000000"/>
          <w:sz w:val="16"/>
          <w:szCs w:val="16"/>
        </w:rPr>
        <w:t>Simatic</w:t>
      </w:r>
      <w:proofErr w:type="spellEnd"/>
      <w:r w:rsidRPr="00DF2ABE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spellStart"/>
      <w:r w:rsidRPr="00DF2ABE">
        <w:rPr>
          <w:rFonts w:ascii="Tahoma" w:hAnsi="Tahoma" w:cs="Tahoma"/>
          <w:color w:val="000000"/>
          <w:sz w:val="16"/>
          <w:szCs w:val="16"/>
        </w:rPr>
        <w:t>WinCC</w:t>
      </w:r>
      <w:proofErr w:type="spellEnd"/>
      <w:r w:rsidRPr="00DF2ABE">
        <w:rPr>
          <w:rFonts w:ascii="Tahoma" w:hAnsi="Tahoma" w:cs="Tahoma"/>
          <w:color w:val="000000"/>
          <w:sz w:val="16"/>
          <w:szCs w:val="16"/>
        </w:rPr>
        <w:t xml:space="preserve">, </w:t>
      </w:r>
      <w:proofErr w:type="spellStart"/>
      <w:r w:rsidRPr="00DF2ABE">
        <w:rPr>
          <w:rFonts w:ascii="Tahoma" w:hAnsi="Tahoma" w:cs="Tahoma"/>
          <w:color w:val="000000"/>
          <w:sz w:val="16"/>
          <w:szCs w:val="16"/>
        </w:rPr>
        <w:t>SCADA</w:t>
      </w:r>
      <w:proofErr w:type="spellEnd"/>
    </w:p>
    <w:p w14:paraId="196A59EE" w14:textId="0C741072" w:rsidR="000A0748" w:rsidRPr="00602E77" w:rsidRDefault="000A0748" w:rsidP="0066374F">
      <w:pPr>
        <w:pStyle w:val="tkzmjn3"/>
        <w:numPr>
          <w:ilvl w:val="0"/>
          <w:numId w:val="7"/>
        </w:numPr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znajomość TIA Portal</w:t>
      </w:r>
    </w:p>
    <w:p w14:paraId="2008BA6F" w14:textId="77777777" w:rsidR="000A0748" w:rsidRPr="00DF2ABE" w:rsidRDefault="000A0748" w:rsidP="00900B16">
      <w:pPr>
        <w:pStyle w:val="tkzmjn3"/>
        <w:numPr>
          <w:ilvl w:val="0"/>
          <w:numId w:val="7"/>
        </w:numPr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umiejętność czytania dokumentacji technicznej</w:t>
      </w:r>
    </w:p>
    <w:p w14:paraId="09E4E5EE" w14:textId="77777777" w:rsidR="000A0748" w:rsidRPr="00DF2ABE" w:rsidRDefault="000A0748" w:rsidP="00900B16">
      <w:pPr>
        <w:pStyle w:val="tkzmjn3"/>
        <w:numPr>
          <w:ilvl w:val="0"/>
          <w:numId w:val="7"/>
        </w:numPr>
        <w:spacing w:before="0" w:beforeAutospacing="0" w:after="0" w:afterAutospacing="0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Fonts w:ascii="Tahoma" w:hAnsi="Tahoma" w:cs="Tahoma"/>
          <w:color w:val="000000"/>
          <w:sz w:val="16"/>
          <w:szCs w:val="16"/>
        </w:rPr>
        <w:t>prawo jazdy kat. B</w:t>
      </w:r>
    </w:p>
    <w:p w14:paraId="7831D87C" w14:textId="77777777" w:rsidR="000523D7" w:rsidRPr="00DF2ABE" w:rsidRDefault="000523D7" w:rsidP="000523D7">
      <w:pPr>
        <w:pStyle w:val="NormalnyWeb"/>
        <w:shd w:val="clear" w:color="auto" w:fill="FFFFFF"/>
        <w:rPr>
          <w:rFonts w:ascii="Tahoma" w:hAnsi="Tahoma" w:cs="Tahoma"/>
          <w:color w:val="000000"/>
          <w:sz w:val="16"/>
          <w:szCs w:val="16"/>
        </w:rPr>
      </w:pPr>
      <w:r w:rsidRPr="00DF2ABE">
        <w:rPr>
          <w:rStyle w:val="Pogrubienie"/>
          <w:rFonts w:ascii="Tahoma" w:hAnsi="Tahoma" w:cs="Tahoma"/>
          <w:color w:val="000000"/>
          <w:sz w:val="16"/>
          <w:szCs w:val="16"/>
        </w:rPr>
        <w:t>Oferujemy:</w:t>
      </w:r>
    </w:p>
    <w:p w14:paraId="77EA44BF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stabilne zatrudnienie na podstawie umowy o pracę bez pośredników</w:t>
      </w:r>
    </w:p>
    <w:p w14:paraId="715C408E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rozwój zawodowy oraz możliwość uzyskania dodatkowych uprawnień</w:t>
      </w:r>
    </w:p>
    <w:p w14:paraId="7B257A73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dodatek świąteczny na Wielkanoc oraz Boże Narodzenie</w:t>
      </w:r>
    </w:p>
    <w:p w14:paraId="67D77926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opieka medyczna dla Ciebie i rodziny</w:t>
      </w:r>
    </w:p>
    <w:p w14:paraId="504F8BE2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dofinansowanie do kart MultiSport</w:t>
      </w:r>
    </w:p>
    <w:p w14:paraId="16B63838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dofinansowanie do Pracowniczych Programów Kapitałowych (PPK)</w:t>
      </w:r>
    </w:p>
    <w:p w14:paraId="67976B06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ubezpieczenie grupowe</w:t>
      </w:r>
    </w:p>
    <w:p w14:paraId="36F1A53D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zniżki na produkty Grupy PBI</w:t>
      </w:r>
    </w:p>
    <w:p w14:paraId="6F5CE9C0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cykliczne konkursy z nagrodami</w:t>
      </w:r>
    </w:p>
    <w:p w14:paraId="5A806DB9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nagrody za udział w Programie Rekomendacji Pracowniczych</w:t>
      </w:r>
    </w:p>
    <w:p w14:paraId="0BFE3F88" w14:textId="77777777" w:rsidR="00127213" w:rsidRP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możliwość uczestnictwa w inicjatywach dobroczynnych – „Razem możemy więcej”</w:t>
      </w:r>
    </w:p>
    <w:p w14:paraId="33D7F868" w14:textId="77777777" w:rsidR="00127213" w:rsidRDefault="00127213" w:rsidP="00127213">
      <w:pPr>
        <w:numPr>
          <w:ilvl w:val="0"/>
          <w:numId w:val="8"/>
        </w:numPr>
        <w:spacing w:after="0" w:line="276" w:lineRule="auto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  <w:r w:rsidRPr="00127213"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  <w:t>możliwość udziału w działaniach proekologicznych – „Razem możemy odpowiedzialnie”</w:t>
      </w:r>
    </w:p>
    <w:p w14:paraId="78F33E0F" w14:textId="77777777" w:rsidR="00B34CF1" w:rsidRPr="00127213" w:rsidRDefault="00B34CF1" w:rsidP="00B34CF1">
      <w:pPr>
        <w:spacing w:after="0" w:line="276" w:lineRule="auto"/>
        <w:ind w:left="720"/>
        <w:rPr>
          <w:rFonts w:ascii="Tahoma" w:eastAsia="Aptos" w:hAnsi="Tahoma" w:cs="Times New Roman"/>
          <w:kern w:val="2"/>
          <w:sz w:val="16"/>
          <w:szCs w:val="16"/>
          <w14:ligatures w14:val="standardContextual"/>
        </w:rPr>
      </w:pPr>
    </w:p>
    <w:p w14:paraId="118BA159" w14:textId="64F16C20" w:rsidR="006A64CA" w:rsidRDefault="008C74A3" w:rsidP="000B4C32">
      <w:pPr>
        <w:pStyle w:val="NormalnyWeb"/>
        <w:shd w:val="clear" w:color="auto" w:fill="FFFFFF"/>
        <w:ind w:left="720"/>
        <w:jc w:val="center"/>
        <w:rPr>
          <w:rFonts w:ascii="Tahoma" w:hAnsi="Tahoma" w:cs="Tahoma"/>
          <w:color w:val="000000"/>
          <w:sz w:val="16"/>
          <w:szCs w:val="16"/>
        </w:rPr>
      </w:pPr>
      <w:r w:rsidRPr="00B91E0E">
        <w:rPr>
          <w:rFonts w:ascii="Tahoma" w:hAnsi="Tahoma" w:cs="Tahoma"/>
          <w:color w:val="000000"/>
          <w:sz w:val="16"/>
          <w:szCs w:val="16"/>
        </w:rPr>
        <w:t>Zainteresowanych Kandydatów prosimy o przesłanie aplikacji zawierających CV</w:t>
      </w:r>
    </w:p>
    <w:p w14:paraId="30D35F4B" w14:textId="77777777" w:rsidR="008C74A3" w:rsidRPr="00B91E0E" w:rsidRDefault="008C74A3" w:rsidP="008C74A3">
      <w:pPr>
        <w:pStyle w:val="NormalnyWeb"/>
        <w:shd w:val="clear" w:color="auto" w:fill="FFFFFF"/>
        <w:ind w:left="360"/>
        <w:jc w:val="center"/>
        <w:rPr>
          <w:rStyle w:val="Pogrubienie"/>
          <w:rFonts w:ascii="Tahoma" w:hAnsi="Tahoma" w:cs="Tahoma"/>
          <w:sz w:val="16"/>
          <w:szCs w:val="16"/>
        </w:rPr>
      </w:pPr>
      <w:r w:rsidRPr="00B91E0E">
        <w:rPr>
          <w:rStyle w:val="Pogrubienie"/>
          <w:rFonts w:ascii="Tahoma" w:hAnsi="Tahoma" w:cs="Tahoma"/>
          <w:color w:val="000000"/>
          <w:sz w:val="16"/>
          <w:szCs w:val="16"/>
        </w:rPr>
        <w:t>Zastrzegamy sobie prawo kontaktu tylko z wybranymi Kandydatami.</w:t>
      </w:r>
    </w:p>
    <w:p w14:paraId="62BA95D9" w14:textId="5BF772FE" w:rsidR="008563B7" w:rsidRPr="00B91E0E" w:rsidRDefault="008563B7" w:rsidP="008C74A3">
      <w:pPr>
        <w:pStyle w:val="NormalnyWeb"/>
        <w:shd w:val="clear" w:color="auto" w:fill="FFFFFF"/>
        <w:rPr>
          <w:rFonts w:ascii="Tahoma" w:hAnsi="Tahoma" w:cs="Tahoma"/>
          <w:sz w:val="16"/>
          <w:szCs w:val="16"/>
          <w:shd w:val="clear" w:color="auto" w:fill="FFFFFF"/>
        </w:rPr>
      </w:pPr>
      <w:r w:rsidRPr="00B91E0E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Prosimy o dołączenie oświadczenia o następującej treści: „Wyrażam zgodę na przetwarzanie moich danych osobowych przez Grupa PBI Sp. z o.o., ul. Błonie 8, 27-600 Sandomierz i </w:t>
      </w:r>
      <w:r w:rsidR="008C74A3">
        <w:rPr>
          <w:rFonts w:ascii="Tahoma" w:hAnsi="Tahoma" w:cs="Tahoma"/>
          <w:color w:val="000000"/>
          <w:sz w:val="16"/>
          <w:szCs w:val="16"/>
          <w:shd w:val="clear" w:color="auto" w:fill="FFFFFF"/>
        </w:rPr>
        <w:t>Kopalnie Dolomitu S.A</w:t>
      </w:r>
      <w:r w:rsidR="00AE2EDA">
        <w:rPr>
          <w:rFonts w:ascii="Tahoma" w:hAnsi="Tahoma" w:cs="Tahoma"/>
          <w:color w:val="000000"/>
          <w:sz w:val="16"/>
          <w:szCs w:val="16"/>
          <w:shd w:val="clear" w:color="auto" w:fill="FFFFFF"/>
        </w:rPr>
        <w:t>. w Sandomierzu</w:t>
      </w:r>
      <w:r w:rsidRPr="00B91E0E">
        <w:rPr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 dla potrzeb realizacji procesu rekrutacji na stanowisko </w:t>
      </w:r>
      <w:r w:rsidR="00AE2EDA">
        <w:rPr>
          <w:rFonts w:ascii="Tahoma" w:hAnsi="Tahoma" w:cs="Tahoma"/>
          <w:color w:val="000000"/>
          <w:sz w:val="16"/>
          <w:szCs w:val="16"/>
          <w:shd w:val="clear" w:color="auto" w:fill="FFFFFF"/>
        </w:rPr>
        <w:t>Inżynier Automatyk</w:t>
      </w:r>
      <w:r w:rsidRPr="00B91E0E">
        <w:rPr>
          <w:rFonts w:ascii="Tahoma" w:hAnsi="Tahoma" w:cs="Tahoma"/>
          <w:color w:val="000000"/>
          <w:sz w:val="16"/>
          <w:szCs w:val="16"/>
          <w:shd w:val="clear" w:color="auto" w:fill="FFFFFF"/>
        </w:rPr>
        <w:t>, w zakresie informacji zawartych w CV oraz pozostałych dokumentach, które przedkładam. Jest mi wiadome, że: podanie danych osobowych jest całkowicie dobrowolne; zgodę mogę wycofać w dowolnym momencie; wycofanie udzielonej przeze mnie zgody nie wypłynie na zgodność przetwarzania z prawem, jakie miało miejsce przed wycofaniem zgody (wycofanie zgody nie powoduje skutków prawnych wstecz)”.</w:t>
      </w:r>
    </w:p>
    <w:p w14:paraId="0BD10C19" w14:textId="77777777" w:rsidR="009F525B" w:rsidRPr="006A2959" w:rsidRDefault="009F525B">
      <w:pPr>
        <w:rPr>
          <w:rFonts w:ascii="Tahoma" w:hAnsi="Tahoma" w:cs="Tahoma"/>
          <w:sz w:val="16"/>
          <w:szCs w:val="16"/>
        </w:rPr>
      </w:pPr>
    </w:p>
    <w:sectPr w:rsidR="009F525B" w:rsidRPr="006A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624E0"/>
    <w:multiLevelType w:val="multilevel"/>
    <w:tmpl w:val="CC1C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FA053B"/>
    <w:multiLevelType w:val="hybridMultilevel"/>
    <w:tmpl w:val="14183D56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A3D7A71"/>
    <w:multiLevelType w:val="multilevel"/>
    <w:tmpl w:val="05D04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6E776C"/>
    <w:multiLevelType w:val="multilevel"/>
    <w:tmpl w:val="62B4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F302CE"/>
    <w:multiLevelType w:val="hybridMultilevel"/>
    <w:tmpl w:val="7F3EDA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477A93"/>
    <w:multiLevelType w:val="multilevel"/>
    <w:tmpl w:val="5DD2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C3352D"/>
    <w:multiLevelType w:val="multilevel"/>
    <w:tmpl w:val="A0881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CE6C55"/>
    <w:multiLevelType w:val="multilevel"/>
    <w:tmpl w:val="96D6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2029370">
    <w:abstractNumId w:val="5"/>
  </w:num>
  <w:num w:numId="2" w16cid:durableId="1991665787">
    <w:abstractNumId w:val="6"/>
  </w:num>
  <w:num w:numId="3" w16cid:durableId="117115719">
    <w:abstractNumId w:val="3"/>
  </w:num>
  <w:num w:numId="4" w16cid:durableId="87046561">
    <w:abstractNumId w:val="1"/>
  </w:num>
  <w:num w:numId="5" w16cid:durableId="1078358750">
    <w:abstractNumId w:val="4"/>
  </w:num>
  <w:num w:numId="6" w16cid:durableId="1712732487">
    <w:abstractNumId w:val="2"/>
  </w:num>
  <w:num w:numId="7" w16cid:durableId="1101335499">
    <w:abstractNumId w:val="7"/>
  </w:num>
  <w:num w:numId="8" w16cid:durableId="30725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D7"/>
    <w:rsid w:val="0004046B"/>
    <w:rsid w:val="000523D7"/>
    <w:rsid w:val="000A0748"/>
    <w:rsid w:val="000B4C32"/>
    <w:rsid w:val="00127213"/>
    <w:rsid w:val="00165F02"/>
    <w:rsid w:val="0021313E"/>
    <w:rsid w:val="00265152"/>
    <w:rsid w:val="002E46B4"/>
    <w:rsid w:val="00326DD1"/>
    <w:rsid w:val="00427DFD"/>
    <w:rsid w:val="00445875"/>
    <w:rsid w:val="00476C8E"/>
    <w:rsid w:val="00487D4F"/>
    <w:rsid w:val="00514A25"/>
    <w:rsid w:val="00586697"/>
    <w:rsid w:val="005C194B"/>
    <w:rsid w:val="00602E77"/>
    <w:rsid w:val="0066374F"/>
    <w:rsid w:val="006A2959"/>
    <w:rsid w:val="006A64CA"/>
    <w:rsid w:val="006F74C7"/>
    <w:rsid w:val="0072384F"/>
    <w:rsid w:val="00794CEE"/>
    <w:rsid w:val="007D4EA7"/>
    <w:rsid w:val="00803B63"/>
    <w:rsid w:val="008563B7"/>
    <w:rsid w:val="0086056B"/>
    <w:rsid w:val="008C74A3"/>
    <w:rsid w:val="008F6374"/>
    <w:rsid w:val="00900B16"/>
    <w:rsid w:val="009237D1"/>
    <w:rsid w:val="00943BBC"/>
    <w:rsid w:val="009957DF"/>
    <w:rsid w:val="009F525B"/>
    <w:rsid w:val="00A909D4"/>
    <w:rsid w:val="00AA4C71"/>
    <w:rsid w:val="00AE2EDA"/>
    <w:rsid w:val="00B075A3"/>
    <w:rsid w:val="00B34CF1"/>
    <w:rsid w:val="00B565A3"/>
    <w:rsid w:val="00C1483F"/>
    <w:rsid w:val="00C83940"/>
    <w:rsid w:val="00CF6A02"/>
    <w:rsid w:val="00D92D7A"/>
    <w:rsid w:val="00DF2ABE"/>
    <w:rsid w:val="00DF7549"/>
    <w:rsid w:val="00F9209A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72955"/>
  <w15:chartTrackingRefBased/>
  <w15:docId w15:val="{DFD00405-71AC-4440-BF31-6A355815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7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5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23D7"/>
    <w:rPr>
      <w:b/>
      <w:bCs/>
    </w:rPr>
  </w:style>
  <w:style w:type="paragraph" w:styleId="Akapitzlist">
    <w:name w:val="List Paragraph"/>
    <w:basedOn w:val="Normalny"/>
    <w:uiPriority w:val="34"/>
    <w:qFormat/>
    <w:rsid w:val="00C83940"/>
    <w:pPr>
      <w:spacing w:after="0" w:line="240" w:lineRule="auto"/>
      <w:ind w:left="720" w:hanging="357"/>
      <w:contextualSpacing/>
      <w:jc w:val="both"/>
    </w:pPr>
  </w:style>
  <w:style w:type="paragraph" w:styleId="Poprawka">
    <w:name w:val="Revision"/>
    <w:hidden/>
    <w:uiPriority w:val="99"/>
    <w:semiHidden/>
    <w:rsid w:val="009237D1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7D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kzmjn3">
    <w:name w:val="tkzmjn3"/>
    <w:basedOn w:val="Normalny"/>
    <w:rsid w:val="000A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74A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64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7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Socha</dc:creator>
  <cp:keywords/>
  <dc:description/>
  <cp:lastModifiedBy>Gocha</cp:lastModifiedBy>
  <cp:revision>2</cp:revision>
  <dcterms:created xsi:type="dcterms:W3CDTF">2025-12-12T12:27:00Z</dcterms:created>
  <dcterms:modified xsi:type="dcterms:W3CDTF">2025-12-12T12:27:00Z</dcterms:modified>
</cp:coreProperties>
</file>