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709A" w14:textId="337319D2" w:rsidR="00097106" w:rsidRDefault="00BB56B0" w:rsidP="00BB56B0">
      <w:pPr>
        <w:spacing w:after="160" w:line="259" w:lineRule="auto"/>
        <w:rPr>
          <w:rFonts w:asciiTheme="majorHAnsi" w:eastAsiaTheme="minorHAnsi" w:hAnsiTheme="majorHAnsi" w:cstheme="majorHAnsi"/>
          <w:b/>
          <w:kern w:val="2"/>
          <w:lang w:eastAsia="en-US"/>
          <w14:ligatures w14:val="standardContextual"/>
        </w:rPr>
      </w:pPr>
      <w:r w:rsidRPr="00097106">
        <w:rPr>
          <w:rFonts w:asciiTheme="majorHAnsi" w:eastAsiaTheme="minorHAnsi" w:hAnsiTheme="majorHAnsi" w:cstheme="majorHAnsi"/>
          <w:b/>
          <w:kern w:val="2"/>
          <w:sz w:val="28"/>
          <w:szCs w:val="28"/>
          <w:lang w:eastAsia="en-US"/>
          <w14:ligatures w14:val="standardContextual"/>
        </w:rPr>
        <w:t>Główny księgowy</w:t>
      </w:r>
    </w:p>
    <w:p w14:paraId="14BAE832" w14:textId="77777777" w:rsidR="00097106" w:rsidRPr="00BB56B0" w:rsidRDefault="00097106" w:rsidP="00BB56B0">
      <w:pPr>
        <w:spacing w:after="160" w:line="259" w:lineRule="auto"/>
        <w:rPr>
          <w:rFonts w:asciiTheme="majorHAnsi" w:eastAsiaTheme="minorHAnsi" w:hAnsiTheme="majorHAnsi" w:cstheme="majorHAnsi"/>
          <w:b/>
          <w:kern w:val="2"/>
          <w:lang w:eastAsia="en-US"/>
          <w14:ligatures w14:val="standardContextual"/>
        </w:rPr>
      </w:pPr>
    </w:p>
    <w:p w14:paraId="4A77C4CF" w14:textId="6F949DB5" w:rsidR="00BB56B0" w:rsidRDefault="00BB56B0" w:rsidP="00BB56B0">
      <w:pPr>
        <w:spacing w:after="160" w:line="259" w:lineRule="auto"/>
        <w:rPr>
          <w:rFonts w:asciiTheme="majorHAnsi" w:eastAsiaTheme="minorHAnsi" w:hAnsiTheme="majorHAnsi" w:cstheme="majorHAnsi"/>
          <w:bCs/>
          <w:kern w:val="2"/>
          <w:lang w:eastAsia="en-US"/>
          <w14:ligatures w14:val="standardContextual"/>
        </w:rPr>
      </w:pPr>
      <w:r w:rsidRPr="00BB56B0">
        <w:rPr>
          <w:rFonts w:asciiTheme="majorHAnsi" w:eastAsiaTheme="minorHAnsi" w:hAnsiTheme="majorHAnsi" w:cstheme="majorHAnsi"/>
          <w:b/>
          <w:kern w:val="2"/>
          <w:lang w:eastAsia="en-US"/>
          <w14:ligatures w14:val="standardContextual"/>
        </w:rPr>
        <w:t xml:space="preserve">Miejsce pracy: </w:t>
      </w:r>
      <w:r w:rsidRPr="00BB56B0">
        <w:rPr>
          <w:rFonts w:asciiTheme="majorHAnsi" w:eastAsiaTheme="minorHAnsi" w:hAnsiTheme="majorHAnsi" w:cstheme="majorHAnsi"/>
          <w:bCs/>
          <w:kern w:val="2"/>
          <w:lang w:eastAsia="en-US"/>
          <w14:ligatures w14:val="standardContextual"/>
        </w:rPr>
        <w:t>Tarnobrzeg</w:t>
      </w:r>
    </w:p>
    <w:p w14:paraId="5055B162" w14:textId="77777777" w:rsidR="00097106" w:rsidRPr="002B7629" w:rsidRDefault="00097106" w:rsidP="00BB56B0">
      <w:pPr>
        <w:spacing w:after="160" w:line="259" w:lineRule="auto"/>
        <w:rPr>
          <w:rFonts w:asciiTheme="majorHAnsi" w:eastAsiaTheme="minorHAnsi" w:hAnsiTheme="majorHAnsi" w:cstheme="majorHAnsi"/>
          <w:bCs/>
          <w:kern w:val="2"/>
          <w:lang w:eastAsia="en-US"/>
          <w14:ligatures w14:val="standardContextual"/>
        </w:rPr>
      </w:pPr>
    </w:p>
    <w:p w14:paraId="65BEF538" w14:textId="368995F7" w:rsidR="0065349D" w:rsidRPr="002B7629" w:rsidRDefault="0065349D" w:rsidP="0065349D">
      <w:pPr>
        <w:pStyle w:val="Nagwek1"/>
        <w:tabs>
          <w:tab w:val="left" w:pos="425"/>
        </w:tabs>
        <w:spacing w:before="240" w:after="120"/>
        <w:rPr>
          <w:rFonts w:cstheme="majorHAnsi"/>
          <w:b/>
          <w:bCs/>
          <w:color w:val="auto"/>
          <w:sz w:val="24"/>
          <w:szCs w:val="24"/>
        </w:rPr>
      </w:pPr>
      <w:r w:rsidRPr="002B7629">
        <w:rPr>
          <w:rFonts w:cstheme="majorHAnsi"/>
          <w:b/>
          <w:bCs/>
          <w:color w:val="auto"/>
          <w:sz w:val="24"/>
          <w:szCs w:val="24"/>
        </w:rPr>
        <w:t>Zakres obowiązków:</w:t>
      </w:r>
    </w:p>
    <w:p w14:paraId="5BA3810D" w14:textId="787487FA" w:rsidR="00BB56B0" w:rsidRPr="002B7629" w:rsidRDefault="008A440B" w:rsidP="00BB56B0">
      <w:pPr>
        <w:numPr>
          <w:ilvl w:val="0"/>
          <w:numId w:val="7"/>
        </w:numPr>
        <w:spacing w:before="100" w:beforeAutospacing="1" w:after="120"/>
        <w:rPr>
          <w:rFonts w:asciiTheme="majorHAnsi" w:hAnsiTheme="majorHAnsi" w:cstheme="majorHAnsi"/>
        </w:rPr>
      </w:pPr>
      <w:r w:rsidRPr="002B7629">
        <w:rPr>
          <w:rFonts w:asciiTheme="majorHAnsi" w:hAnsiTheme="majorHAnsi" w:cstheme="majorHAnsi"/>
        </w:rPr>
        <w:t xml:space="preserve">wykształcenie wyższe, preferowane kierunki rachunkowość, finanse, </w:t>
      </w:r>
    </w:p>
    <w:p w14:paraId="5430C0BC" w14:textId="44F69D3F" w:rsidR="008A440B" w:rsidRPr="002B7629" w:rsidRDefault="008A440B" w:rsidP="00BB56B0">
      <w:pPr>
        <w:numPr>
          <w:ilvl w:val="0"/>
          <w:numId w:val="7"/>
        </w:numPr>
        <w:spacing w:before="100" w:beforeAutospacing="1" w:after="120"/>
        <w:rPr>
          <w:rFonts w:asciiTheme="majorHAnsi" w:hAnsiTheme="majorHAnsi" w:cstheme="majorHAnsi"/>
        </w:rPr>
      </w:pPr>
      <w:r w:rsidRPr="002B7629">
        <w:rPr>
          <w:rFonts w:asciiTheme="majorHAnsi" w:hAnsiTheme="majorHAnsi" w:cstheme="majorHAnsi"/>
        </w:rPr>
        <w:t xml:space="preserve">minimum 5 lat doświadczenia w pracy w księgowości lub w biurze rachunkowym na stanowisku Główny Księgowy lub </w:t>
      </w:r>
      <w:r w:rsidR="00BB56B0" w:rsidRPr="002B7629">
        <w:rPr>
          <w:rFonts w:asciiTheme="majorHAnsi" w:hAnsiTheme="majorHAnsi" w:cstheme="majorHAnsi"/>
        </w:rPr>
        <w:t>s</w:t>
      </w:r>
      <w:r w:rsidRPr="002B7629">
        <w:rPr>
          <w:rFonts w:asciiTheme="majorHAnsi" w:hAnsiTheme="majorHAnsi" w:cstheme="majorHAnsi"/>
        </w:rPr>
        <w:t>amodzielna księgowa,</w:t>
      </w:r>
    </w:p>
    <w:p w14:paraId="2EDDC1F7" w14:textId="122887B7" w:rsidR="00BB56B0" w:rsidRPr="002B7629" w:rsidRDefault="008A440B" w:rsidP="00BB56B0">
      <w:pPr>
        <w:numPr>
          <w:ilvl w:val="0"/>
          <w:numId w:val="7"/>
        </w:numPr>
        <w:spacing w:before="100" w:beforeAutospacing="1" w:after="120"/>
        <w:ind w:left="714" w:hanging="357"/>
        <w:rPr>
          <w:rFonts w:asciiTheme="majorHAnsi" w:hAnsiTheme="majorHAnsi" w:cstheme="majorHAnsi"/>
        </w:rPr>
      </w:pPr>
      <w:r w:rsidRPr="002B7629">
        <w:rPr>
          <w:rFonts w:asciiTheme="majorHAnsi" w:hAnsiTheme="majorHAnsi" w:cstheme="majorHAnsi"/>
        </w:rPr>
        <w:t xml:space="preserve">bardzo dobra, teoretyczna i praktyczna znajomość bieżących przepisów podatkowych </w:t>
      </w:r>
      <w:r w:rsidR="00097106">
        <w:rPr>
          <w:rFonts w:asciiTheme="majorHAnsi" w:hAnsiTheme="majorHAnsi" w:cstheme="majorHAnsi"/>
        </w:rPr>
        <w:br/>
      </w:r>
      <w:r w:rsidRPr="002B7629">
        <w:rPr>
          <w:rFonts w:asciiTheme="majorHAnsi" w:hAnsiTheme="majorHAnsi" w:cstheme="majorHAnsi"/>
        </w:rPr>
        <w:t xml:space="preserve">i Ustawy o Rachunkowości </w:t>
      </w:r>
      <w:r w:rsidR="00270600" w:rsidRPr="002B7629">
        <w:rPr>
          <w:rFonts w:asciiTheme="majorHAnsi" w:hAnsiTheme="majorHAnsi" w:cstheme="majorHAnsi"/>
        </w:rPr>
        <w:t>(VAT, PIT i CIT),</w:t>
      </w:r>
    </w:p>
    <w:p w14:paraId="75D99BA0" w14:textId="54146E71" w:rsidR="00270600" w:rsidRPr="002B7629" w:rsidRDefault="00270600" w:rsidP="00BB56B0">
      <w:pPr>
        <w:numPr>
          <w:ilvl w:val="0"/>
          <w:numId w:val="7"/>
        </w:numPr>
        <w:spacing w:before="100" w:beforeAutospacing="1" w:after="120"/>
        <w:ind w:left="714" w:hanging="357"/>
        <w:rPr>
          <w:rFonts w:asciiTheme="majorHAnsi" w:hAnsiTheme="majorHAnsi" w:cstheme="majorHAnsi"/>
        </w:rPr>
      </w:pPr>
      <w:r w:rsidRPr="002B7629">
        <w:rPr>
          <w:rFonts w:asciiTheme="majorHAnsi" w:hAnsiTheme="majorHAnsi" w:cstheme="majorHAnsi"/>
        </w:rPr>
        <w:t>sporządzanie sprawozdawczości GUS, PFRON i innych zgodnie z obowiązującymi wzorcami i wymaganymi terminami,</w:t>
      </w:r>
    </w:p>
    <w:p w14:paraId="6539E29B" w14:textId="77777777" w:rsidR="00270600" w:rsidRPr="002B7629" w:rsidRDefault="00270600" w:rsidP="00BB56B0">
      <w:pPr>
        <w:numPr>
          <w:ilvl w:val="0"/>
          <w:numId w:val="7"/>
        </w:numPr>
        <w:spacing w:before="100" w:beforeAutospacing="1" w:after="120"/>
        <w:rPr>
          <w:rFonts w:asciiTheme="majorHAnsi" w:hAnsiTheme="majorHAnsi" w:cstheme="majorHAnsi"/>
        </w:rPr>
      </w:pPr>
      <w:r w:rsidRPr="002B7629">
        <w:rPr>
          <w:rFonts w:asciiTheme="majorHAnsi" w:hAnsiTheme="majorHAnsi" w:cstheme="majorHAnsi"/>
        </w:rPr>
        <w:t>znajomość Międzynarodowych Standardów Rachunkowości,</w:t>
      </w:r>
    </w:p>
    <w:p w14:paraId="49641DE3" w14:textId="195F7DD2" w:rsidR="00270600" w:rsidRPr="002B7629" w:rsidRDefault="00270600" w:rsidP="00BB56B0">
      <w:pPr>
        <w:numPr>
          <w:ilvl w:val="0"/>
          <w:numId w:val="7"/>
        </w:numPr>
        <w:spacing w:before="100" w:beforeAutospacing="1" w:after="120"/>
        <w:rPr>
          <w:rFonts w:asciiTheme="majorHAnsi" w:hAnsiTheme="majorHAnsi" w:cstheme="majorHAnsi"/>
        </w:rPr>
      </w:pPr>
      <w:r w:rsidRPr="002B7629">
        <w:rPr>
          <w:rFonts w:asciiTheme="majorHAnsi" w:hAnsiTheme="majorHAnsi" w:cstheme="majorHAnsi"/>
        </w:rPr>
        <w:t>doświadczenie w prowadzeniu pełnej księgowości,</w:t>
      </w:r>
    </w:p>
    <w:p w14:paraId="69310A28" w14:textId="30B8EB9E" w:rsidR="00270600" w:rsidRPr="002B7629" w:rsidRDefault="00270600" w:rsidP="00BB56B0">
      <w:pPr>
        <w:numPr>
          <w:ilvl w:val="0"/>
          <w:numId w:val="7"/>
        </w:numPr>
        <w:spacing w:before="100" w:beforeAutospacing="1" w:after="120"/>
        <w:rPr>
          <w:rFonts w:asciiTheme="majorHAnsi" w:hAnsiTheme="majorHAnsi" w:cstheme="majorHAnsi"/>
        </w:rPr>
      </w:pPr>
      <w:r w:rsidRPr="002B7629">
        <w:rPr>
          <w:rFonts w:asciiTheme="majorHAnsi" w:hAnsiTheme="majorHAnsi" w:cstheme="majorHAnsi"/>
        </w:rPr>
        <w:t>umiejętność planowania organizacji pracy,</w:t>
      </w:r>
    </w:p>
    <w:p w14:paraId="7DE99147" w14:textId="15D27F86" w:rsidR="00270600" w:rsidRPr="002B7629" w:rsidRDefault="00270600" w:rsidP="00BB56B0">
      <w:pPr>
        <w:numPr>
          <w:ilvl w:val="0"/>
          <w:numId w:val="7"/>
        </w:numPr>
        <w:spacing w:before="100" w:beforeAutospacing="1" w:after="120"/>
        <w:rPr>
          <w:rFonts w:asciiTheme="majorHAnsi" w:hAnsiTheme="majorHAnsi" w:cstheme="majorHAnsi"/>
        </w:rPr>
      </w:pPr>
      <w:r w:rsidRPr="002B7629">
        <w:rPr>
          <w:rFonts w:asciiTheme="majorHAnsi" w:hAnsiTheme="majorHAnsi" w:cstheme="majorHAnsi"/>
        </w:rPr>
        <w:t>samodzielność w podejmowaniu decyzji i wysoki poziom odpowiedzialności za powierzone zadania,</w:t>
      </w:r>
    </w:p>
    <w:p w14:paraId="1F1BAA8D" w14:textId="0947F9B6" w:rsidR="00270600" w:rsidRPr="002B7629" w:rsidRDefault="00270600" w:rsidP="00BB56B0">
      <w:pPr>
        <w:numPr>
          <w:ilvl w:val="0"/>
          <w:numId w:val="7"/>
        </w:numPr>
        <w:spacing w:before="100" w:beforeAutospacing="1" w:after="120"/>
        <w:rPr>
          <w:rFonts w:asciiTheme="majorHAnsi" w:hAnsiTheme="majorHAnsi" w:cstheme="majorHAnsi"/>
        </w:rPr>
      </w:pPr>
      <w:r w:rsidRPr="002B7629">
        <w:rPr>
          <w:rFonts w:asciiTheme="majorHAnsi" w:hAnsiTheme="majorHAnsi" w:cstheme="majorHAnsi"/>
        </w:rPr>
        <w:t>rzetelność, terminowość, komunikatywność,</w:t>
      </w:r>
    </w:p>
    <w:p w14:paraId="1DF04C9F" w14:textId="0CE58C79" w:rsidR="00270600" w:rsidRPr="002B7629" w:rsidRDefault="00270600" w:rsidP="00BB56B0">
      <w:pPr>
        <w:numPr>
          <w:ilvl w:val="0"/>
          <w:numId w:val="7"/>
        </w:numPr>
        <w:spacing w:before="100" w:beforeAutospacing="1" w:after="120"/>
        <w:rPr>
          <w:rFonts w:asciiTheme="majorHAnsi" w:hAnsiTheme="majorHAnsi" w:cstheme="majorHAnsi"/>
        </w:rPr>
      </w:pPr>
      <w:r w:rsidRPr="002B7629">
        <w:rPr>
          <w:rFonts w:asciiTheme="majorHAnsi" w:hAnsiTheme="majorHAnsi" w:cstheme="majorHAnsi"/>
        </w:rPr>
        <w:t>umiejętność pracy pod  presją czasu,</w:t>
      </w:r>
    </w:p>
    <w:p w14:paraId="70CB3FCB" w14:textId="7AB523BA" w:rsidR="00270600" w:rsidRPr="00097106" w:rsidRDefault="00270600" w:rsidP="00097106">
      <w:pPr>
        <w:numPr>
          <w:ilvl w:val="0"/>
          <w:numId w:val="7"/>
        </w:numPr>
        <w:spacing w:before="100" w:beforeAutospacing="1" w:after="120"/>
        <w:rPr>
          <w:rFonts w:asciiTheme="majorHAnsi" w:hAnsiTheme="majorHAnsi" w:cstheme="majorHAnsi"/>
        </w:rPr>
      </w:pPr>
      <w:r w:rsidRPr="002B7629">
        <w:rPr>
          <w:rFonts w:asciiTheme="majorHAnsi" w:hAnsiTheme="majorHAnsi" w:cstheme="majorHAnsi"/>
        </w:rPr>
        <w:t>umiejętność pracy w zespole.</w:t>
      </w:r>
    </w:p>
    <w:p w14:paraId="083E857B" w14:textId="62290922" w:rsidR="00270600" w:rsidRPr="002B7629" w:rsidRDefault="00270600" w:rsidP="00270600">
      <w:pPr>
        <w:spacing w:before="100" w:beforeAutospacing="1" w:after="100" w:afterAutospacing="1" w:line="315" w:lineRule="atLeast"/>
        <w:rPr>
          <w:rFonts w:asciiTheme="majorHAnsi" w:hAnsiTheme="majorHAnsi" w:cstheme="majorHAnsi"/>
          <w:b/>
          <w:bCs/>
        </w:rPr>
      </w:pPr>
      <w:r w:rsidRPr="002B7629">
        <w:rPr>
          <w:rFonts w:asciiTheme="majorHAnsi" w:hAnsiTheme="majorHAnsi" w:cstheme="majorHAnsi"/>
          <w:b/>
          <w:bCs/>
        </w:rPr>
        <w:t>Oferujemy:</w:t>
      </w:r>
    </w:p>
    <w:p w14:paraId="697EDA44" w14:textId="05C1CFFF" w:rsidR="00270600" w:rsidRPr="002B7629" w:rsidRDefault="00270600" w:rsidP="00BB56B0">
      <w:pPr>
        <w:pStyle w:val="Akapitzlist"/>
        <w:numPr>
          <w:ilvl w:val="0"/>
          <w:numId w:val="11"/>
        </w:numPr>
        <w:spacing w:before="100" w:beforeAutospacing="1" w:after="100" w:afterAutospacing="1" w:line="315" w:lineRule="atLeast"/>
        <w:rPr>
          <w:rFonts w:asciiTheme="majorHAnsi" w:hAnsiTheme="majorHAnsi" w:cstheme="majorHAnsi"/>
        </w:rPr>
      </w:pPr>
      <w:r w:rsidRPr="002B7629">
        <w:rPr>
          <w:rFonts w:asciiTheme="majorHAnsi" w:hAnsiTheme="majorHAnsi" w:cstheme="majorHAnsi"/>
        </w:rPr>
        <w:t xml:space="preserve">zatrudnienie w oparciu o umowę o pracę </w:t>
      </w:r>
    </w:p>
    <w:p w14:paraId="14D24FA9" w14:textId="2BA6684A" w:rsidR="00270600" w:rsidRPr="002B7629" w:rsidRDefault="00270600" w:rsidP="00270600">
      <w:pPr>
        <w:pStyle w:val="Akapitzlist"/>
        <w:numPr>
          <w:ilvl w:val="0"/>
          <w:numId w:val="11"/>
        </w:numPr>
        <w:spacing w:before="100" w:beforeAutospacing="1" w:after="100" w:afterAutospacing="1" w:line="315" w:lineRule="atLeast"/>
        <w:rPr>
          <w:rFonts w:asciiTheme="majorHAnsi" w:hAnsiTheme="majorHAnsi" w:cstheme="majorHAnsi"/>
        </w:rPr>
      </w:pPr>
      <w:r w:rsidRPr="002B7629">
        <w:rPr>
          <w:rFonts w:asciiTheme="majorHAnsi" w:hAnsiTheme="majorHAnsi" w:cstheme="majorHAnsi"/>
        </w:rPr>
        <w:t>atrakcyjne wynagrodzenie adekwatne do stanowiska</w:t>
      </w:r>
    </w:p>
    <w:p w14:paraId="48A13837" w14:textId="743E3451" w:rsidR="00097106" w:rsidRPr="009B4AEF" w:rsidRDefault="00097106" w:rsidP="00097106">
      <w:pPr>
        <w:numPr>
          <w:ilvl w:val="0"/>
          <w:numId w:val="11"/>
        </w:numPr>
        <w:shd w:val="clear" w:color="auto" w:fill="FFFFFF"/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</w:t>
      </w:r>
      <w:r w:rsidRPr="009B4AEF">
        <w:rPr>
          <w:rFonts w:asciiTheme="majorHAnsi" w:hAnsiTheme="majorHAnsi" w:cstheme="majorHAnsi"/>
        </w:rPr>
        <w:t>ożliwość podnoszenia kwalifikacji zawodowych.</w:t>
      </w:r>
    </w:p>
    <w:p w14:paraId="6BF65FA2" w14:textId="77777777" w:rsidR="00097106" w:rsidRDefault="00097106" w:rsidP="00097106">
      <w:pPr>
        <w:shd w:val="clear" w:color="auto" w:fill="FFFFFF"/>
        <w:jc w:val="both"/>
        <w:rPr>
          <w:rFonts w:asciiTheme="majorHAnsi" w:hAnsiTheme="majorHAnsi" w:cstheme="majorHAnsi"/>
          <w:b/>
          <w:bCs/>
          <w:kern w:val="2"/>
          <w14:ligatures w14:val="standardContextual"/>
        </w:rPr>
      </w:pPr>
    </w:p>
    <w:p w14:paraId="5579B80D" w14:textId="77777777" w:rsidR="00097106" w:rsidRDefault="00097106" w:rsidP="00097106">
      <w:pPr>
        <w:shd w:val="clear" w:color="auto" w:fill="FFFFFF"/>
        <w:jc w:val="both"/>
        <w:rPr>
          <w:rFonts w:asciiTheme="majorHAnsi" w:hAnsiTheme="majorHAnsi" w:cstheme="majorHAnsi"/>
          <w:b/>
          <w:bCs/>
          <w:kern w:val="2"/>
          <w14:ligatures w14:val="standardContextual"/>
        </w:rPr>
      </w:pPr>
    </w:p>
    <w:p w14:paraId="65BFB8E5" w14:textId="77777777" w:rsidR="00097106" w:rsidRPr="009B4AEF" w:rsidRDefault="00097106" w:rsidP="00097106">
      <w:pPr>
        <w:shd w:val="clear" w:color="auto" w:fill="FFFFFF"/>
        <w:jc w:val="both"/>
        <w:rPr>
          <w:rFonts w:asciiTheme="majorHAnsi" w:hAnsiTheme="majorHAnsi" w:cstheme="majorHAnsi"/>
          <w:b/>
          <w:bCs/>
          <w:kern w:val="2"/>
          <w14:ligatures w14:val="standardContextual"/>
        </w:rPr>
      </w:pPr>
      <w:r w:rsidRPr="009B4AEF">
        <w:rPr>
          <w:rFonts w:asciiTheme="majorHAnsi" w:eastAsiaTheme="minorHAnsi" w:hAnsiTheme="majorHAnsi" w:cstheme="majorHAnsi"/>
          <w:b/>
          <w:bCs/>
          <w:kern w:val="2"/>
          <w14:ligatures w14:val="standardContextual"/>
        </w:rPr>
        <w:t xml:space="preserve">Kontakt: </w:t>
      </w:r>
    </w:p>
    <w:p w14:paraId="07250A87" w14:textId="77777777" w:rsidR="00097106" w:rsidRPr="009B4AEF" w:rsidRDefault="00097106" w:rsidP="00097106">
      <w:pPr>
        <w:shd w:val="clear" w:color="auto" w:fill="FFFFFF"/>
        <w:jc w:val="both"/>
        <w:rPr>
          <w:rFonts w:asciiTheme="majorHAnsi" w:hAnsiTheme="majorHAnsi" w:cstheme="majorHAnsi"/>
          <w:b/>
          <w:bCs/>
          <w:kern w:val="2"/>
          <w14:ligatures w14:val="standardContextual"/>
        </w:rPr>
      </w:pPr>
      <w:r w:rsidRPr="009B4AEF">
        <w:rPr>
          <w:rFonts w:asciiTheme="majorHAnsi" w:hAnsiTheme="majorHAnsi" w:cstheme="majorHAnsi"/>
          <w:kern w:val="2"/>
          <w14:ligatures w14:val="standardContextual"/>
        </w:rPr>
        <w:t>Osoby zainteresowane prosimy o przesyłanie CV na adres:</w:t>
      </w:r>
      <w:r>
        <w:rPr>
          <w:rFonts w:asciiTheme="majorHAnsi" w:hAnsiTheme="majorHAnsi" w:cstheme="majorHAnsi"/>
          <w:kern w:val="2"/>
          <w14:ligatures w14:val="standardContextual"/>
        </w:rPr>
        <w:t xml:space="preserve"> </w:t>
      </w:r>
      <w:hyperlink r:id="rId5" w:history="1">
        <w:r w:rsidRPr="006D0606">
          <w:rPr>
            <w:rStyle w:val="Hipercze"/>
            <w:rFonts w:asciiTheme="majorHAnsi" w:hAnsiTheme="majorHAnsi" w:cstheme="majorHAnsi"/>
            <w:b/>
            <w:kern w:val="2"/>
            <w14:ligatures w14:val="standardContextual"/>
          </w:rPr>
          <w:t>biuro@karabela.com.pl</w:t>
        </w:r>
      </w:hyperlink>
      <w:r w:rsidRPr="009B4AEF">
        <w:rPr>
          <w:rFonts w:asciiTheme="majorHAnsi" w:hAnsiTheme="majorHAnsi" w:cstheme="majorHAnsi"/>
          <w:b/>
          <w:kern w:val="2"/>
          <w14:ligatures w14:val="standardContextual"/>
        </w:rPr>
        <w:t xml:space="preserve"> </w:t>
      </w:r>
      <w:r w:rsidRPr="009B4AEF">
        <w:rPr>
          <w:rFonts w:asciiTheme="majorHAnsi" w:hAnsiTheme="majorHAnsi" w:cstheme="majorHAnsi"/>
          <w:kern w:val="2"/>
          <w14:ligatures w14:val="standardContextual"/>
        </w:rPr>
        <w:t xml:space="preserve">w temacie wiadomości wpisując nazwę stanowiska lub o kontakt telefoniczny </w:t>
      </w:r>
      <w:r w:rsidRPr="009B4AEF">
        <w:rPr>
          <w:rFonts w:asciiTheme="majorHAnsi" w:hAnsiTheme="majorHAnsi" w:cstheme="majorHAnsi"/>
          <w:b/>
          <w:bCs/>
          <w:kern w:val="2"/>
          <w14:ligatures w14:val="standardContextual"/>
        </w:rPr>
        <w:t>15 822 28 22 w. 212,254</w:t>
      </w:r>
      <w:r w:rsidRPr="009B4AEF">
        <w:rPr>
          <w:rFonts w:asciiTheme="majorHAnsi" w:hAnsiTheme="majorHAnsi" w:cstheme="majorHAnsi"/>
          <w:kern w:val="2"/>
          <w14:ligatures w14:val="standardContextual"/>
        </w:rPr>
        <w:t xml:space="preserve"> </w:t>
      </w:r>
      <w:r w:rsidRPr="009B4AEF">
        <w:rPr>
          <w:rFonts w:asciiTheme="majorHAnsi" w:hAnsiTheme="majorHAnsi" w:cstheme="majorHAnsi"/>
          <w:kern w:val="2"/>
          <w14:ligatures w14:val="standardContextual"/>
        </w:rPr>
        <w:br/>
        <w:t>w godzinach od 7:30 do 15:30.</w:t>
      </w:r>
    </w:p>
    <w:p w14:paraId="33118EA6" w14:textId="77777777" w:rsidR="00097106" w:rsidRDefault="00097106" w:rsidP="00097106">
      <w:pPr>
        <w:spacing w:line="259" w:lineRule="auto"/>
        <w:rPr>
          <w:rFonts w:asciiTheme="majorHAnsi" w:eastAsiaTheme="minorHAnsi" w:hAnsiTheme="majorHAnsi" w:cstheme="majorHAnsi"/>
          <w:kern w:val="2"/>
          <w14:ligatures w14:val="standardContextual"/>
        </w:rPr>
      </w:pPr>
    </w:p>
    <w:p w14:paraId="66309795" w14:textId="77777777" w:rsidR="00097106" w:rsidRPr="009B4AEF" w:rsidRDefault="00097106" w:rsidP="00097106">
      <w:pPr>
        <w:spacing w:line="259" w:lineRule="auto"/>
        <w:rPr>
          <w:rFonts w:asciiTheme="majorHAnsi" w:eastAsiaTheme="minorHAnsi" w:hAnsiTheme="majorHAnsi" w:cstheme="majorHAnsi"/>
          <w:kern w:val="2"/>
          <w14:ligatures w14:val="standardContextual"/>
        </w:rPr>
      </w:pPr>
    </w:p>
    <w:p w14:paraId="439A3339" w14:textId="77777777" w:rsidR="00097106" w:rsidRPr="009B4AEF" w:rsidRDefault="00097106" w:rsidP="00097106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14:ligatures w14:val="standardContextual"/>
        </w:rPr>
      </w:pPr>
      <w:r w:rsidRPr="009B4AEF">
        <w:rPr>
          <w:rFonts w:asciiTheme="majorHAnsi" w:eastAsiaTheme="minorHAnsi" w:hAnsiTheme="majorHAnsi" w:cstheme="majorHAnsi"/>
          <w:b/>
          <w:bCs/>
          <w14:ligatures w14:val="standardContextual"/>
        </w:rPr>
        <w:t>Adnotacja RODO:</w:t>
      </w:r>
    </w:p>
    <w:p w14:paraId="5F0C3E07" w14:textId="10904BED" w:rsidR="00272A54" w:rsidRDefault="00097106" w:rsidP="00097106">
      <w:pPr>
        <w:shd w:val="clear" w:color="auto" w:fill="FFFFFF"/>
        <w:spacing w:after="100" w:afterAutospacing="1"/>
        <w:outlineLvl w:val="0"/>
        <w:rPr>
          <w:rFonts w:asciiTheme="majorHAnsi" w:eastAsiaTheme="minorHAnsi" w:hAnsiTheme="majorHAnsi" w:cstheme="majorHAnsi"/>
          <w:kern w:val="2"/>
          <w14:ligatures w14:val="standardContextual"/>
        </w:rPr>
      </w:pPr>
      <w:r w:rsidRPr="009B4AEF">
        <w:rPr>
          <w:rFonts w:asciiTheme="majorHAnsi" w:eastAsiaTheme="minorHAnsi" w:hAnsiTheme="majorHAnsi" w:cstheme="majorHAnsi"/>
          <w:kern w:val="2"/>
          <w14:ligatures w14:val="standardContextual"/>
        </w:rPr>
        <w:t xml:space="preserve">Z treścią Klauzuli informacyjnej dla kandydatów do pracy można zapoznać się na naszej stronie internetowej: </w:t>
      </w:r>
      <w:hyperlink r:id="rId6" w:history="1">
        <w:r w:rsidRPr="009B4AEF">
          <w:rPr>
            <w:rFonts w:asciiTheme="majorHAnsi" w:eastAsiaTheme="minorHAnsi" w:hAnsiTheme="majorHAnsi" w:cstheme="majorHAnsi"/>
            <w:color w:val="0563C1" w:themeColor="hyperlink"/>
            <w:kern w:val="2"/>
            <w:u w:val="single"/>
            <w14:ligatures w14:val="standardContextual"/>
          </w:rPr>
          <w:t>www.karabela</w:t>
        </w:r>
      </w:hyperlink>
      <w:r w:rsidRPr="009B4AEF">
        <w:rPr>
          <w:rFonts w:asciiTheme="majorHAnsi" w:eastAsiaTheme="minorHAnsi" w:hAnsiTheme="majorHAnsi" w:cstheme="majorHAnsi"/>
          <w:kern w:val="2"/>
          <w14:ligatures w14:val="standardContextual"/>
        </w:rPr>
        <w:t xml:space="preserve"> zakładka RODO</w:t>
      </w:r>
    </w:p>
    <w:sectPr w:rsidR="00272A54" w:rsidSect="001301C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AAD"/>
    <w:multiLevelType w:val="singleLevel"/>
    <w:tmpl w:val="379E1E72"/>
    <w:lvl w:ilvl="0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07934F33"/>
    <w:multiLevelType w:val="multilevel"/>
    <w:tmpl w:val="53C8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F0057"/>
    <w:multiLevelType w:val="hybridMultilevel"/>
    <w:tmpl w:val="654A5D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E01BD9"/>
    <w:multiLevelType w:val="hybridMultilevel"/>
    <w:tmpl w:val="97FE8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04F94"/>
    <w:multiLevelType w:val="multilevel"/>
    <w:tmpl w:val="413A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216A11"/>
    <w:multiLevelType w:val="hybridMultilevel"/>
    <w:tmpl w:val="9CAC1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7628C"/>
    <w:multiLevelType w:val="multilevel"/>
    <w:tmpl w:val="C1C6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692433"/>
    <w:multiLevelType w:val="singleLevel"/>
    <w:tmpl w:val="9474BDC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54AC12D6"/>
    <w:multiLevelType w:val="multilevel"/>
    <w:tmpl w:val="A166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2D02D6"/>
    <w:multiLevelType w:val="multilevel"/>
    <w:tmpl w:val="E8B2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0B24BD"/>
    <w:multiLevelType w:val="multilevel"/>
    <w:tmpl w:val="4E06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420610"/>
    <w:multiLevelType w:val="multilevel"/>
    <w:tmpl w:val="967E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3846790">
    <w:abstractNumId w:val="9"/>
  </w:num>
  <w:num w:numId="2" w16cid:durableId="1767724612">
    <w:abstractNumId w:val="6"/>
  </w:num>
  <w:num w:numId="3" w16cid:durableId="1088188354">
    <w:abstractNumId w:val="1"/>
  </w:num>
  <w:num w:numId="4" w16cid:durableId="1386640381">
    <w:abstractNumId w:val="7"/>
  </w:num>
  <w:num w:numId="5" w16cid:durableId="2108040545">
    <w:abstractNumId w:val="0"/>
  </w:num>
  <w:num w:numId="6" w16cid:durableId="901520135">
    <w:abstractNumId w:val="2"/>
  </w:num>
  <w:num w:numId="7" w16cid:durableId="1226840789">
    <w:abstractNumId w:val="8"/>
  </w:num>
  <w:num w:numId="8" w16cid:durableId="1443959983">
    <w:abstractNumId w:val="4"/>
  </w:num>
  <w:num w:numId="9" w16cid:durableId="1057777494">
    <w:abstractNumId w:val="10"/>
  </w:num>
  <w:num w:numId="10" w16cid:durableId="79068252">
    <w:abstractNumId w:val="5"/>
  </w:num>
  <w:num w:numId="11" w16cid:durableId="1639064281">
    <w:abstractNumId w:val="3"/>
  </w:num>
  <w:num w:numId="12" w16cid:durableId="4205652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0E"/>
    <w:rsid w:val="00050E8B"/>
    <w:rsid w:val="00097106"/>
    <w:rsid w:val="001301CC"/>
    <w:rsid w:val="00151F66"/>
    <w:rsid w:val="002065CC"/>
    <w:rsid w:val="00270600"/>
    <w:rsid w:val="00272A54"/>
    <w:rsid w:val="002B7629"/>
    <w:rsid w:val="00467E7D"/>
    <w:rsid w:val="00485112"/>
    <w:rsid w:val="005A3B30"/>
    <w:rsid w:val="00620974"/>
    <w:rsid w:val="0065349D"/>
    <w:rsid w:val="00887B0E"/>
    <w:rsid w:val="008A440B"/>
    <w:rsid w:val="008B69C5"/>
    <w:rsid w:val="009F1515"/>
    <w:rsid w:val="00A10D28"/>
    <w:rsid w:val="00A71572"/>
    <w:rsid w:val="00AA53AA"/>
    <w:rsid w:val="00BB56B0"/>
    <w:rsid w:val="00C16088"/>
    <w:rsid w:val="00D565A2"/>
    <w:rsid w:val="00D7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8C59"/>
  <w15:chartTrackingRefBased/>
  <w15:docId w15:val="{ED11AC83-E086-4A8E-A976-A8115D42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4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87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7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7B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7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7B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7B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7B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7B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7B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7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7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7B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7B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7B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7B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7B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7B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7B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7B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7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7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7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7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7B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7B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7B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7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7B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7B0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971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9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abela" TargetMode="External"/><Relationship Id="rId5" Type="http://schemas.openxmlformats.org/officeDocument/2006/relationships/hyperlink" Target="mailto:biuro@karabel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Kaczmarczyk</dc:creator>
  <cp:keywords/>
  <dc:description/>
  <cp:lastModifiedBy>Gocha</cp:lastModifiedBy>
  <cp:revision>2</cp:revision>
  <cp:lastPrinted>2025-07-30T08:19:00Z</cp:lastPrinted>
  <dcterms:created xsi:type="dcterms:W3CDTF">2025-07-30T12:17:00Z</dcterms:created>
  <dcterms:modified xsi:type="dcterms:W3CDTF">2025-07-30T12:17:00Z</dcterms:modified>
</cp:coreProperties>
</file>