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44E9" w14:textId="77777777" w:rsidR="00980C07" w:rsidRPr="00196DB1" w:rsidRDefault="00980C07">
      <w:pPr>
        <w:jc w:val="center"/>
        <w:rPr>
          <w:b/>
        </w:rPr>
      </w:pPr>
    </w:p>
    <w:p w14:paraId="4D7E8389" w14:textId="77777777" w:rsidR="00FE4F9F" w:rsidRDefault="00FE4F9F" w:rsidP="00FE4F9F">
      <w:pPr>
        <w:jc w:val="center"/>
      </w:pPr>
    </w:p>
    <w:p w14:paraId="0988FBAF" w14:textId="77777777" w:rsidR="00FE4F9F" w:rsidRPr="00FE4F9F" w:rsidRDefault="00FE4F9F" w:rsidP="00FE4F9F">
      <w:pPr>
        <w:autoSpaceDE w:val="0"/>
        <w:autoSpaceDN w:val="0"/>
        <w:adjustRightInd w:val="0"/>
        <w:rPr>
          <w:color w:val="191919"/>
          <w:sz w:val="22"/>
          <w:szCs w:val="22"/>
        </w:rPr>
      </w:pPr>
      <w:r w:rsidRPr="00616242">
        <w:rPr>
          <w:b/>
          <w:color w:val="000000"/>
          <w:sz w:val="22"/>
          <w:szCs w:val="22"/>
        </w:rPr>
        <w:t xml:space="preserve">ZTK "SIARKOPOL" </w:t>
      </w:r>
      <w:r w:rsidRPr="00616242">
        <w:rPr>
          <w:b/>
          <w:color w:val="191919"/>
          <w:sz w:val="22"/>
          <w:szCs w:val="22"/>
        </w:rPr>
        <w:t>Sp. z o.o.</w:t>
      </w:r>
      <w:r w:rsidRPr="00FE4F9F">
        <w:rPr>
          <w:color w:val="191919"/>
          <w:sz w:val="22"/>
          <w:szCs w:val="22"/>
        </w:rPr>
        <w:t xml:space="preserve"> jest jedną ze spółek należących do amerykańskiego koncernu THE GREENBRIER COMPANY, wiodącego producenta taboru kolejowego w Ameryce Północnej. </w:t>
      </w:r>
    </w:p>
    <w:p w14:paraId="672C250A" w14:textId="77777777" w:rsidR="00FE4F9F" w:rsidRPr="00FE4F9F" w:rsidRDefault="00FE4F9F" w:rsidP="00FE4F9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Firma w Tarnobrzegu (ul. Chmielowska 18) prowadzi działalność usługową w następującym zakresie:</w:t>
      </w:r>
    </w:p>
    <w:p w14:paraId="2395E0E1" w14:textId="77777777"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produkcja części do wagonów towarowych;</w:t>
      </w:r>
    </w:p>
    <w:p w14:paraId="47E0CEF6" w14:textId="77777777"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 xml:space="preserve">naprawy bieżące wagonów wszystkich typów; </w:t>
      </w:r>
    </w:p>
    <w:p w14:paraId="16708830" w14:textId="77777777"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naprawy okresowe wagonów towarowych: rewizyjne, główne, przeglądy okresowe;</w:t>
      </w:r>
    </w:p>
    <w:p w14:paraId="76256496" w14:textId="77777777"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naprawy bieżące i awaryjne; - naprawa podwozia  wagonu (ostojnice, czołownice, poprzecznice itp.);</w:t>
      </w:r>
    </w:p>
    <w:p w14:paraId="1390D5D1" w14:textId="77777777"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naprawa nadwozia (podłoga ściany boczne, czołowe, poszycia ścian drzwi, zbiorniki ich osprzęt);</w:t>
      </w:r>
    </w:p>
    <w:p w14:paraId="36676833" w14:textId="77777777"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rewizje zestawów kołowych;</w:t>
      </w:r>
    </w:p>
    <w:p w14:paraId="38154BFD" w14:textId="77777777"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wynajem wagonów cystern do kwasu siarkowego oraz wynajem wagonów cystern do przewozu siarki stopionej;</w:t>
      </w:r>
    </w:p>
    <w:p w14:paraId="2410EC1F" w14:textId="77777777"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wynajem wagonów cystern izolowanych posiadających wewnętrzne ogrzewanie parowe;</w:t>
      </w:r>
    </w:p>
    <w:p w14:paraId="383F387B" w14:textId="77777777"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wynajem wagonów węglarek oraz wynajem lokomotyw;</w:t>
      </w:r>
    </w:p>
    <w:p w14:paraId="6C668AA4" w14:textId="77777777"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naprawy i próby ciśnieniowe zbiorników transportowych.</w:t>
      </w:r>
    </w:p>
    <w:p w14:paraId="34E1AC1E" w14:textId="77777777" w:rsidR="00FE4F9F" w:rsidRPr="00FE4F9F" w:rsidRDefault="00FE4F9F" w:rsidP="00FE4F9F">
      <w:pPr>
        <w:pStyle w:val="Tekstpodstawowy"/>
        <w:rPr>
          <w:b w:val="0"/>
          <w:sz w:val="22"/>
          <w:szCs w:val="22"/>
        </w:rPr>
      </w:pPr>
      <w:r w:rsidRPr="00FE4F9F">
        <w:rPr>
          <w:b w:val="0"/>
          <w:sz w:val="22"/>
          <w:szCs w:val="22"/>
        </w:rPr>
        <w:t>Firma posiada specjalistyczny sprzęt techniczny do produkcji i napraw taboru kolejowego, który pozwala na wykonywanie prac w sposób bezpieczny i w najwyższym stopniu zgodny z wymogami przepisów o produkcji i naprawie wagonów towarowych.</w:t>
      </w:r>
    </w:p>
    <w:p w14:paraId="5094BC29" w14:textId="77777777" w:rsidR="00FE4F9F" w:rsidRPr="00FE4F9F" w:rsidRDefault="00FE4F9F" w:rsidP="00FE4F9F">
      <w:pPr>
        <w:pStyle w:val="Tekstpodstawowy"/>
        <w:rPr>
          <w:sz w:val="22"/>
          <w:szCs w:val="22"/>
        </w:rPr>
      </w:pPr>
    </w:p>
    <w:p w14:paraId="750352BF" w14:textId="77777777" w:rsidR="00FE4F9F" w:rsidRPr="00FE4F9F" w:rsidRDefault="00FE4F9F" w:rsidP="00FE4F9F">
      <w:pPr>
        <w:pStyle w:val="Tekstpodstawowy"/>
        <w:rPr>
          <w:sz w:val="22"/>
          <w:szCs w:val="22"/>
        </w:rPr>
      </w:pPr>
      <w:r w:rsidRPr="00FE4F9F">
        <w:rPr>
          <w:sz w:val="22"/>
          <w:szCs w:val="22"/>
        </w:rPr>
        <w:t>W związku z dynamicznym rozwojem, realizacją misji firmy poszukujemy kandydatów do pracy na sta</w:t>
      </w:r>
      <w:r w:rsidR="00FD4B06">
        <w:rPr>
          <w:sz w:val="22"/>
          <w:szCs w:val="22"/>
        </w:rPr>
        <w:t>nowiska</w:t>
      </w:r>
      <w:r w:rsidRPr="00FE4F9F">
        <w:rPr>
          <w:sz w:val="22"/>
          <w:szCs w:val="22"/>
        </w:rPr>
        <w:t xml:space="preserve">: </w:t>
      </w:r>
    </w:p>
    <w:p w14:paraId="1B8A7222" w14:textId="77777777" w:rsidR="00D335FE" w:rsidRDefault="00D335FE" w:rsidP="00E642C5">
      <w:pPr>
        <w:pStyle w:val="Tekstpodstawowy"/>
      </w:pPr>
    </w:p>
    <w:p w14:paraId="294948DC" w14:textId="13CA5E14" w:rsidR="00F5715A" w:rsidRDefault="006E0438" w:rsidP="00FD4B06">
      <w:pPr>
        <w:pStyle w:val="Cytatintensywny"/>
      </w:pPr>
      <w:r>
        <w:t xml:space="preserve">ŚLUSARZ </w:t>
      </w:r>
      <w:r w:rsidR="008061CD">
        <w:t>, ŚLUSARZ-SPAWACZ</w:t>
      </w:r>
    </w:p>
    <w:p w14:paraId="7B7CF6D6" w14:textId="77777777" w:rsidR="00F5715A" w:rsidRDefault="00F5715A" w:rsidP="00F5715A">
      <w:pPr>
        <w:pStyle w:val="Tekstpodstawowy"/>
        <w:jc w:val="left"/>
      </w:pPr>
    </w:p>
    <w:p w14:paraId="0416648F" w14:textId="77777777" w:rsidR="00FD4B06" w:rsidRPr="00FD4B06" w:rsidRDefault="00FD4B06" w:rsidP="00FD4B06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FD4B06">
        <w:rPr>
          <w:b/>
          <w:u w:val="single"/>
        </w:rPr>
        <w:t>WYMAGANIA:</w:t>
      </w:r>
    </w:p>
    <w:p w14:paraId="6A1C7C51" w14:textId="77777777" w:rsidR="00F5715A" w:rsidRPr="00F5715A" w:rsidRDefault="00F5715A" w:rsidP="00F5715A">
      <w:pPr>
        <w:pStyle w:val="Akapitzlist"/>
        <w:numPr>
          <w:ilvl w:val="0"/>
          <w:numId w:val="16"/>
        </w:numPr>
        <w:spacing w:line="360" w:lineRule="auto"/>
        <w:jc w:val="both"/>
      </w:pPr>
      <w:r w:rsidRPr="00F5715A">
        <w:t>mile widziane wykształcenie średnie techniczne lub wykształcenie zasadnicze zawodowe ;</w:t>
      </w:r>
    </w:p>
    <w:p w14:paraId="61DA1C5F" w14:textId="5587DBBD" w:rsidR="00F5715A" w:rsidRDefault="00F5715A" w:rsidP="00F5715A">
      <w:pPr>
        <w:pStyle w:val="Akapitzlist"/>
        <w:numPr>
          <w:ilvl w:val="0"/>
          <w:numId w:val="16"/>
        </w:numPr>
        <w:spacing w:line="360" w:lineRule="auto"/>
        <w:jc w:val="both"/>
      </w:pPr>
      <w:r w:rsidRPr="00F5715A">
        <w:t>atutem będzie doświadczenie związane z</w:t>
      </w:r>
      <w:r w:rsidR="006E0438">
        <w:t xml:space="preserve"> tym stanowiskiem</w:t>
      </w:r>
    </w:p>
    <w:p w14:paraId="5805BD85" w14:textId="0E3575A3" w:rsidR="008061CD" w:rsidRPr="00F5715A" w:rsidRDefault="008061CD" w:rsidP="00F5715A">
      <w:pPr>
        <w:pStyle w:val="Akapitzlist"/>
        <w:numPr>
          <w:ilvl w:val="0"/>
          <w:numId w:val="16"/>
        </w:numPr>
        <w:spacing w:line="360" w:lineRule="auto"/>
        <w:jc w:val="both"/>
      </w:pPr>
      <w:r>
        <w:t>mile widziane uprawnienia spawalnicze MAG 135</w:t>
      </w:r>
      <w:r w:rsidR="00A65CF4">
        <w:t xml:space="preserve"> (dla stanowiska spawacza)</w:t>
      </w:r>
    </w:p>
    <w:p w14:paraId="596E312D" w14:textId="77777777" w:rsidR="00A65CF4" w:rsidRDefault="00A65CF4" w:rsidP="00A65CF4">
      <w:pPr>
        <w:pStyle w:val="Cytatintensywny"/>
      </w:pPr>
      <w:r>
        <w:t>AUTOMATYK URZĄDZEŃ STEROWANIA RUCHEM KOLEJOWYM</w:t>
      </w:r>
    </w:p>
    <w:p w14:paraId="73616602" w14:textId="77777777" w:rsidR="00A65CF4" w:rsidRDefault="00A65CF4" w:rsidP="00A65CF4">
      <w:pPr>
        <w:pStyle w:val="Tekstpodstawowy"/>
        <w:jc w:val="left"/>
      </w:pPr>
    </w:p>
    <w:p w14:paraId="7A9352AF" w14:textId="77777777" w:rsidR="00A65CF4" w:rsidRPr="00FD4B06" w:rsidRDefault="00A65CF4" w:rsidP="00A65CF4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FD4B06">
        <w:rPr>
          <w:b/>
          <w:u w:val="single"/>
        </w:rPr>
        <w:t>WYMAGANIA:</w:t>
      </w:r>
    </w:p>
    <w:p w14:paraId="00D7FC70" w14:textId="77777777" w:rsidR="00A65CF4" w:rsidRPr="00F5715A" w:rsidRDefault="00A65CF4" w:rsidP="00A65CF4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mile widziane </w:t>
      </w:r>
      <w:r w:rsidRPr="00F5715A">
        <w:t xml:space="preserve">posiadanie ważnych uprawnień </w:t>
      </w:r>
      <w:r>
        <w:t xml:space="preserve">automatyka </w:t>
      </w:r>
      <w:proofErr w:type="spellStart"/>
      <w:r>
        <w:t>srk</w:t>
      </w:r>
      <w:proofErr w:type="spellEnd"/>
      <w:r>
        <w:t xml:space="preserve"> lub </w:t>
      </w:r>
      <w:r w:rsidRPr="005F4EB2">
        <w:rPr>
          <w:u w:val="single"/>
        </w:rPr>
        <w:t>chęć przyuczenia do zawodu</w:t>
      </w:r>
      <w:r w:rsidRPr="00F5715A">
        <w:t>,</w:t>
      </w:r>
    </w:p>
    <w:p w14:paraId="78FC07B6" w14:textId="77777777" w:rsidR="00A65CF4" w:rsidRPr="00C52F6A" w:rsidRDefault="00A65CF4" w:rsidP="00A65CF4">
      <w:pPr>
        <w:pStyle w:val="Akapitzlist"/>
        <w:numPr>
          <w:ilvl w:val="0"/>
          <w:numId w:val="16"/>
        </w:numPr>
        <w:spacing w:line="360" w:lineRule="auto"/>
        <w:jc w:val="both"/>
      </w:pPr>
      <w:r>
        <w:t>min.</w:t>
      </w:r>
      <w:r w:rsidRPr="00F5715A">
        <w:t xml:space="preserve"> wykształcenie średnie techniczne </w:t>
      </w:r>
      <w:r w:rsidRPr="00C52F6A">
        <w:t>(elektryczno-elektronicznego lub na kierunkach z zakresu sterowania ruchem kolejowym, automatyki, mechaniki, elektryki, elektrotechniki, elektroniki, telekomunikacji, teletechniki lub mechatroniki</w:t>
      </w:r>
      <w:r>
        <w:t>)</w:t>
      </w:r>
      <w:r w:rsidRPr="00C52F6A">
        <w:t xml:space="preserve"> oraz tytuł zawodowy technika</w:t>
      </w:r>
      <w:r>
        <w:t>,</w:t>
      </w:r>
    </w:p>
    <w:p w14:paraId="396D880C" w14:textId="77777777" w:rsidR="00A65CF4" w:rsidRPr="00F5715A" w:rsidRDefault="00A65CF4" w:rsidP="00A65CF4">
      <w:pPr>
        <w:pStyle w:val="Akapitzlist"/>
        <w:numPr>
          <w:ilvl w:val="0"/>
          <w:numId w:val="16"/>
        </w:numPr>
        <w:spacing w:line="360" w:lineRule="auto"/>
        <w:jc w:val="both"/>
      </w:pPr>
      <w:r>
        <w:t>bardzo dobry stan zdrowia ( 1 kategoria wzrok)</w:t>
      </w:r>
    </w:p>
    <w:p w14:paraId="118B9980" w14:textId="77777777" w:rsidR="00A65CF4" w:rsidRDefault="00A65CF4" w:rsidP="00A65CF4">
      <w:pPr>
        <w:pStyle w:val="Tekstpodstawowy"/>
        <w:jc w:val="left"/>
      </w:pPr>
    </w:p>
    <w:p w14:paraId="338C80CB" w14:textId="77777777" w:rsidR="00A65CF4" w:rsidRPr="00FE4F9F" w:rsidRDefault="00A65CF4" w:rsidP="00A65CF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OFERUJEMY</w:t>
      </w:r>
      <w:r w:rsidRPr="00FE4F9F">
        <w:rPr>
          <w:b/>
          <w:u w:val="single"/>
        </w:rPr>
        <w:t>:</w:t>
      </w:r>
    </w:p>
    <w:p w14:paraId="3035B58D" w14:textId="77777777" w:rsidR="00A65CF4" w:rsidRDefault="00A65CF4" w:rsidP="00A65CF4">
      <w:pPr>
        <w:numPr>
          <w:ilvl w:val="0"/>
          <w:numId w:val="12"/>
        </w:numPr>
        <w:spacing w:line="360" w:lineRule="auto"/>
        <w:contextualSpacing/>
        <w:jc w:val="both"/>
      </w:pPr>
      <w:r>
        <w:t>bezpośrednie zatrudnienie  w firmie o ugruntowanej pozycji na rynku;</w:t>
      </w:r>
    </w:p>
    <w:p w14:paraId="1782B8D8" w14:textId="77777777" w:rsidR="00A65CF4" w:rsidRDefault="00A65CF4" w:rsidP="00A65CF4">
      <w:pPr>
        <w:numPr>
          <w:ilvl w:val="0"/>
          <w:numId w:val="12"/>
        </w:numPr>
        <w:spacing w:line="360" w:lineRule="auto"/>
        <w:contextualSpacing/>
        <w:jc w:val="both"/>
      </w:pPr>
      <w:r>
        <w:t>pracę w ciekawej, stabilnej branży kolejowej;</w:t>
      </w:r>
    </w:p>
    <w:p w14:paraId="0CF9E90C" w14:textId="77777777" w:rsidR="00A65CF4" w:rsidRDefault="00A65CF4" w:rsidP="00A65CF4">
      <w:pPr>
        <w:numPr>
          <w:ilvl w:val="0"/>
          <w:numId w:val="12"/>
        </w:numPr>
        <w:spacing w:line="360" w:lineRule="auto"/>
        <w:contextualSpacing/>
        <w:jc w:val="both"/>
      </w:pPr>
      <w:r>
        <w:t>atrakcyjne wynagrodzenie – adekwatne do posiadanych kwalifikacji zawodowych i doświadczenia;</w:t>
      </w:r>
    </w:p>
    <w:p w14:paraId="6A6E3C23" w14:textId="77777777" w:rsidR="00A65CF4" w:rsidRDefault="00A65CF4" w:rsidP="00A65CF4">
      <w:pPr>
        <w:numPr>
          <w:ilvl w:val="0"/>
          <w:numId w:val="12"/>
        </w:numPr>
        <w:spacing w:line="360" w:lineRule="auto"/>
        <w:contextualSpacing/>
        <w:jc w:val="both"/>
      </w:pPr>
      <w:r>
        <w:t>pracę na jedną zmianę: poniedziałek-piątek (7.00-15.00) – istnieje możliwość pracy w nadgodzinach;</w:t>
      </w:r>
    </w:p>
    <w:p w14:paraId="2205EF32" w14:textId="77777777" w:rsidR="00A65CF4" w:rsidRDefault="00A65CF4" w:rsidP="00A65CF4">
      <w:pPr>
        <w:numPr>
          <w:ilvl w:val="0"/>
          <w:numId w:val="12"/>
        </w:numPr>
        <w:spacing w:line="360" w:lineRule="auto"/>
        <w:contextualSpacing/>
        <w:jc w:val="both"/>
      </w:pPr>
      <w:r>
        <w:lastRenderedPageBreak/>
        <w:t>pracę na pełny etat oraz w ramach umowy o pracę;</w:t>
      </w:r>
    </w:p>
    <w:p w14:paraId="58B61AE4" w14:textId="77777777" w:rsidR="00A65CF4" w:rsidRDefault="00A65CF4" w:rsidP="00A65CF4">
      <w:pPr>
        <w:numPr>
          <w:ilvl w:val="0"/>
          <w:numId w:val="12"/>
        </w:numPr>
        <w:spacing w:line="360" w:lineRule="auto"/>
        <w:contextualSpacing/>
        <w:jc w:val="both"/>
      </w:pPr>
      <w:r>
        <w:t>pakiet socjalny (np. dofinansowanie do wczasów);</w:t>
      </w:r>
    </w:p>
    <w:p w14:paraId="077F4667" w14:textId="77777777" w:rsidR="00F5715A" w:rsidRDefault="00F5715A" w:rsidP="00F5715A">
      <w:pPr>
        <w:pStyle w:val="Tekstpodstawowy"/>
        <w:jc w:val="left"/>
      </w:pPr>
    </w:p>
    <w:p w14:paraId="5E68A45B" w14:textId="77777777" w:rsidR="00667D50" w:rsidRPr="00FD4B06" w:rsidRDefault="00196DB1" w:rsidP="00FD4B06">
      <w:pPr>
        <w:spacing w:line="360" w:lineRule="auto"/>
        <w:rPr>
          <w:sz w:val="28"/>
          <w:szCs w:val="28"/>
          <w:u w:val="single"/>
        </w:rPr>
      </w:pPr>
      <w:r w:rsidRPr="00FD4B06">
        <w:rPr>
          <w:sz w:val="28"/>
          <w:szCs w:val="28"/>
          <w:u w:val="single"/>
        </w:rPr>
        <w:t>Zainteresowanych kandydatów</w:t>
      </w:r>
      <w:r w:rsidR="002A3244" w:rsidRPr="00FD4B06">
        <w:rPr>
          <w:sz w:val="28"/>
          <w:szCs w:val="28"/>
          <w:u w:val="single"/>
        </w:rPr>
        <w:t xml:space="preserve">  prosimy o składanie</w:t>
      </w:r>
      <w:r w:rsidR="00FD4B06" w:rsidRPr="00FD4B06">
        <w:rPr>
          <w:sz w:val="28"/>
          <w:szCs w:val="28"/>
          <w:u w:val="single"/>
        </w:rPr>
        <w:t xml:space="preserve"> </w:t>
      </w:r>
      <w:r w:rsidRPr="00FD4B06">
        <w:rPr>
          <w:sz w:val="28"/>
          <w:szCs w:val="28"/>
          <w:u w:val="single"/>
        </w:rPr>
        <w:t xml:space="preserve">ofert  </w:t>
      </w:r>
    </w:p>
    <w:p w14:paraId="6F762E31" w14:textId="77777777" w:rsidR="00667D50" w:rsidRPr="00667D50" w:rsidRDefault="00667D50" w:rsidP="00667D50">
      <w:pPr>
        <w:ind w:left="1416" w:firstLine="708"/>
        <w:jc w:val="both"/>
        <w:rPr>
          <w:sz w:val="22"/>
          <w:szCs w:val="22"/>
        </w:rPr>
      </w:pPr>
    </w:p>
    <w:p w14:paraId="23D706AA" w14:textId="77777777" w:rsidR="00F5715A" w:rsidRDefault="00667D50" w:rsidP="00667D50">
      <w:pPr>
        <w:jc w:val="both"/>
        <w:rPr>
          <w:b/>
          <w:sz w:val="22"/>
          <w:szCs w:val="22"/>
        </w:rPr>
      </w:pPr>
      <w:r w:rsidRPr="00667D50">
        <w:rPr>
          <w:sz w:val="22"/>
          <w:szCs w:val="22"/>
        </w:rPr>
        <w:t xml:space="preserve"> </w:t>
      </w:r>
      <w:r w:rsidRPr="00871E53">
        <w:rPr>
          <w:b/>
          <w:sz w:val="22"/>
          <w:szCs w:val="22"/>
        </w:rPr>
        <w:t xml:space="preserve">Zakład Transportu Kolejowego SIARKOPOL </w:t>
      </w:r>
      <w:r w:rsidR="00196DB1" w:rsidRPr="00871E53">
        <w:rPr>
          <w:b/>
          <w:sz w:val="22"/>
          <w:szCs w:val="22"/>
        </w:rPr>
        <w:t xml:space="preserve">sp. z o.o. </w:t>
      </w:r>
      <w:r w:rsidRPr="00871E53">
        <w:rPr>
          <w:b/>
          <w:sz w:val="22"/>
          <w:szCs w:val="22"/>
        </w:rPr>
        <w:t>ul. Chmielowska 18</w:t>
      </w:r>
      <w:r w:rsidR="00871E53">
        <w:rPr>
          <w:b/>
          <w:sz w:val="22"/>
          <w:szCs w:val="22"/>
        </w:rPr>
        <w:t>,</w:t>
      </w:r>
      <w:r w:rsidRPr="00871E53">
        <w:rPr>
          <w:b/>
          <w:sz w:val="22"/>
          <w:szCs w:val="22"/>
        </w:rPr>
        <w:t xml:space="preserve">  39-400 Tarnobrzeg z dopiskiem „oferta pracy”</w:t>
      </w:r>
      <w:r w:rsidR="00F5715A">
        <w:rPr>
          <w:b/>
          <w:sz w:val="22"/>
          <w:szCs w:val="22"/>
        </w:rPr>
        <w:t xml:space="preserve"> </w:t>
      </w:r>
    </w:p>
    <w:p w14:paraId="0B275ACA" w14:textId="77777777" w:rsidR="00F5715A" w:rsidRDefault="00F5715A" w:rsidP="00667D50">
      <w:pPr>
        <w:jc w:val="both"/>
        <w:rPr>
          <w:b/>
          <w:sz w:val="22"/>
          <w:szCs w:val="22"/>
        </w:rPr>
      </w:pPr>
    </w:p>
    <w:p w14:paraId="7FD29F3E" w14:textId="77777777" w:rsidR="00196DB1" w:rsidRDefault="00196DB1" w:rsidP="00667D50">
      <w:pPr>
        <w:jc w:val="both"/>
        <w:rPr>
          <w:sz w:val="20"/>
          <w:szCs w:val="20"/>
        </w:rPr>
      </w:pPr>
    </w:p>
    <w:p w14:paraId="4E33FFA4" w14:textId="77777777" w:rsidR="00667D50" w:rsidRDefault="00667D50" w:rsidP="00667D50">
      <w:pPr>
        <w:jc w:val="both"/>
        <w:rPr>
          <w:sz w:val="20"/>
          <w:szCs w:val="20"/>
        </w:rPr>
      </w:pPr>
      <w:r>
        <w:rPr>
          <w:sz w:val="20"/>
          <w:szCs w:val="20"/>
        </w:rPr>
        <w:t>Wysyłając dokumenty prosimy o dopisanie klauzuli:</w:t>
      </w:r>
    </w:p>
    <w:p w14:paraId="3BE302A2" w14:textId="77777777" w:rsidR="00667D50" w:rsidRDefault="00667D50" w:rsidP="00667D50">
      <w:pPr>
        <w:jc w:val="both"/>
        <w:rPr>
          <w:sz w:val="20"/>
          <w:szCs w:val="20"/>
        </w:rPr>
      </w:pPr>
    </w:p>
    <w:p w14:paraId="0EE8C258" w14:textId="77777777" w:rsidR="00667D50" w:rsidRPr="00E44509" w:rsidRDefault="00667D50" w:rsidP="00667D5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„</w:t>
      </w:r>
      <w:r w:rsidRPr="00E44509">
        <w:rPr>
          <w:b/>
          <w:sz w:val="20"/>
          <w:szCs w:val="20"/>
        </w:rPr>
        <w:t>Wyrażam zgodę na przetwarzanie moich danych osobowych dla potrzeb procesu rekrutacji</w:t>
      </w:r>
      <w:r w:rsidR="008B7C14">
        <w:rPr>
          <w:b/>
          <w:sz w:val="20"/>
          <w:szCs w:val="20"/>
        </w:rPr>
        <w:t xml:space="preserve"> zgodnie z ustawą z dnia 29.08.1</w:t>
      </w:r>
      <w:r w:rsidRPr="00E44509">
        <w:rPr>
          <w:b/>
          <w:sz w:val="20"/>
          <w:szCs w:val="20"/>
        </w:rPr>
        <w:t>997 o ochronie danych osobowych Dz.U. Nr 133 poz.883 z późniejszymi zmianami”</w:t>
      </w:r>
    </w:p>
    <w:p w14:paraId="12745402" w14:textId="77777777" w:rsidR="009E240A" w:rsidRDefault="009E240A" w:rsidP="009E240A">
      <w:pPr>
        <w:pStyle w:val="Akapitzlist1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514177078"/>
    </w:p>
    <w:p w14:paraId="13C78062" w14:textId="77777777" w:rsidR="009E240A" w:rsidRDefault="009E240A" w:rsidP="009E240A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44665A">
        <w:rPr>
          <w:rFonts w:asciiTheme="minorHAnsi" w:hAnsiTheme="minorHAnsi" w:cstheme="minorHAnsi"/>
          <w:sz w:val="16"/>
          <w:szCs w:val="16"/>
        </w:rPr>
        <w:t>Administratorem danych osobowych jest</w:t>
      </w:r>
      <w:r>
        <w:rPr>
          <w:rFonts w:asciiTheme="minorHAnsi" w:hAnsiTheme="minorHAnsi" w:cstheme="minorHAnsi"/>
          <w:sz w:val="16"/>
          <w:szCs w:val="16"/>
        </w:rPr>
        <w:t xml:space="preserve"> Zakład Transportu Kolejowego Siarkopol</w:t>
      </w:r>
      <w:r w:rsidRPr="0044665A">
        <w:rPr>
          <w:rFonts w:asciiTheme="minorHAnsi" w:hAnsiTheme="minorHAnsi" w:cstheme="minorHAnsi"/>
          <w:sz w:val="16"/>
          <w:szCs w:val="16"/>
        </w:rPr>
        <w:t xml:space="preserve"> Sp. z o. o. z siedzibą w </w:t>
      </w:r>
      <w:r>
        <w:rPr>
          <w:rFonts w:asciiTheme="minorHAnsi" w:hAnsiTheme="minorHAnsi" w:cstheme="minorHAnsi"/>
          <w:sz w:val="16"/>
          <w:szCs w:val="16"/>
        </w:rPr>
        <w:t>Tarnobrzegu</w:t>
      </w:r>
      <w:r w:rsidRPr="0044665A">
        <w:rPr>
          <w:rFonts w:asciiTheme="minorHAnsi" w:hAnsiTheme="minorHAnsi" w:cstheme="minorHAnsi"/>
          <w:sz w:val="16"/>
          <w:szCs w:val="16"/>
        </w:rPr>
        <w:t xml:space="preserve">, ul. </w:t>
      </w:r>
      <w:r>
        <w:rPr>
          <w:rFonts w:asciiTheme="minorHAnsi" w:hAnsiTheme="minorHAnsi" w:cstheme="minorHAnsi"/>
          <w:sz w:val="16"/>
          <w:szCs w:val="16"/>
        </w:rPr>
        <w:t>Chmielowska 18</w:t>
      </w:r>
      <w:r w:rsidRPr="0044665A">
        <w:rPr>
          <w:rFonts w:asciiTheme="minorHAnsi" w:hAnsiTheme="minorHAnsi" w:cstheme="minorHAnsi"/>
          <w:sz w:val="16"/>
          <w:szCs w:val="16"/>
        </w:rPr>
        <w:t xml:space="preserve">, email: </w:t>
      </w:r>
      <w:hyperlink r:id="rId7" w:history="1">
        <w:r w:rsidRPr="0018527C">
          <w:rPr>
            <w:rStyle w:val="Hipercze"/>
            <w:rFonts w:asciiTheme="minorHAnsi" w:hAnsiTheme="minorHAnsi" w:cstheme="minorHAnsi"/>
            <w:sz w:val="16"/>
            <w:szCs w:val="16"/>
          </w:rPr>
          <w:t>praca-ztk@gbrx.com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4665A">
        <w:rPr>
          <w:rFonts w:asciiTheme="minorHAnsi" w:hAnsiTheme="minorHAnsi" w:cstheme="minorHAnsi"/>
          <w:sz w:val="16"/>
          <w:szCs w:val="16"/>
        </w:rPr>
        <w:t xml:space="preserve">email inspektora ochrony danych osobowych: </w:t>
      </w:r>
      <w:hyperlink r:id="rId8" w:history="1">
        <w:r w:rsidRPr="0044665A">
          <w:rPr>
            <w:rStyle w:val="Hipercze"/>
            <w:rFonts w:asciiTheme="minorHAnsi" w:hAnsiTheme="minorHAnsi" w:cstheme="minorHAnsi"/>
            <w:sz w:val="16"/>
            <w:szCs w:val="16"/>
          </w:rPr>
          <w:t>iodo@gbrx.com</w:t>
        </w:r>
      </w:hyperlink>
      <w:r w:rsidRPr="0044665A">
        <w:rPr>
          <w:rFonts w:asciiTheme="minorHAnsi" w:hAnsiTheme="minorHAnsi" w:cstheme="minorHAnsi"/>
          <w:sz w:val="16"/>
          <w:szCs w:val="16"/>
        </w:rPr>
        <w:t>.</w:t>
      </w:r>
    </w:p>
    <w:p w14:paraId="6794F728" w14:textId="77777777" w:rsidR="009E240A" w:rsidRPr="009E240A" w:rsidRDefault="009E240A" w:rsidP="009E240A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44665A">
        <w:rPr>
          <w:rFonts w:asciiTheme="minorHAnsi" w:hAnsiTheme="minorHAnsi" w:cstheme="minorHAnsi"/>
          <w:color w:val="000000"/>
          <w:sz w:val="16"/>
          <w:szCs w:val="16"/>
        </w:rPr>
        <w:t>Wysyłając zgłoszenie rekrutacyjne do </w:t>
      </w:r>
      <w:r>
        <w:rPr>
          <w:rFonts w:asciiTheme="minorHAnsi" w:hAnsiTheme="minorHAnsi" w:cstheme="minorHAnsi"/>
          <w:sz w:val="16"/>
          <w:szCs w:val="16"/>
        </w:rPr>
        <w:t>Zakład Transportu Kolejowego Siarkopol</w:t>
      </w:r>
      <w:r w:rsidRPr="0044665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Sp.z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o.o.</w:t>
      </w:r>
      <w:r w:rsidRPr="0044665A">
        <w:rPr>
          <w:rFonts w:asciiTheme="minorHAnsi" w:hAnsiTheme="minorHAnsi" w:cstheme="minorHAnsi"/>
          <w:color w:val="000000"/>
          <w:sz w:val="16"/>
          <w:szCs w:val="16"/>
        </w:rPr>
        <w:t>(Pracodawca), zgadzasz się na przetwarzanie przez Pracodawcę Twoich danych osobowych zawartych w zgłoszeniu rekrutacyjnym w celu prowadzenia rekrutacji na stanowisko wskazane w ogłoszeniu.</w:t>
      </w:r>
    </w:p>
    <w:p w14:paraId="58DAA547" w14:textId="77777777" w:rsidR="009E240A" w:rsidRPr="0044665A" w:rsidRDefault="009E240A" w:rsidP="009E240A">
      <w:pPr>
        <w:pStyle w:val="NormalnyWeb"/>
        <w:rPr>
          <w:rFonts w:asciiTheme="minorHAnsi" w:hAnsiTheme="minorHAnsi" w:cstheme="minorHAnsi"/>
          <w:color w:val="000000"/>
          <w:sz w:val="16"/>
          <w:szCs w:val="16"/>
        </w:rPr>
      </w:pPr>
      <w:r w:rsidRPr="0044665A">
        <w:rPr>
          <w:rFonts w:asciiTheme="minorHAnsi" w:hAnsiTheme="minorHAnsi" w:cstheme="minorHAnsi"/>
          <w:color w:val="000000"/>
          <w:sz w:val="16"/>
          <w:szCs w:val="16"/>
        </w:rPr>
        <w:t>Jeżeli chcesz, abyśmy zatrzymali Twoje CV w swojej bazie po zakończeniu rekrutacji na stanowisko wskazane w ogłoszeniu, prosimy dodatkowo o zamieszczenie w CV następującej klauzuli: „Zgadzam się na przetwarzanie przez </w:t>
      </w:r>
      <w:r>
        <w:rPr>
          <w:rFonts w:asciiTheme="minorHAnsi" w:hAnsiTheme="minorHAnsi" w:cstheme="minorHAnsi"/>
          <w:sz w:val="16"/>
          <w:szCs w:val="16"/>
        </w:rPr>
        <w:t>Zakład Transportu Kolejowego Siarkopol</w:t>
      </w:r>
      <w:r w:rsidRPr="0044665A">
        <w:rPr>
          <w:rFonts w:asciiTheme="minorHAnsi" w:hAnsiTheme="minorHAnsi" w:cstheme="minorHAnsi"/>
          <w:sz w:val="16"/>
          <w:szCs w:val="16"/>
        </w:rPr>
        <w:t xml:space="preserve"> </w:t>
      </w:r>
      <w:r w:rsidRPr="0044665A">
        <w:rPr>
          <w:rFonts w:asciiTheme="minorHAnsi" w:hAnsiTheme="minorHAnsi" w:cstheme="minorHAnsi"/>
          <w:color w:val="000000"/>
          <w:sz w:val="16"/>
          <w:szCs w:val="16"/>
        </w:rPr>
        <w:t>sp. z o.o.  danych osobowych zawartych w moim zgłoszeniu rekrutacyjnym dla celów przyszłych rekrutacji”.</w:t>
      </w:r>
    </w:p>
    <w:p w14:paraId="57037646" w14:textId="77777777" w:rsidR="009E240A" w:rsidRPr="0044665A" w:rsidRDefault="009E240A" w:rsidP="009E240A">
      <w:pPr>
        <w:pStyle w:val="NormalnyWeb"/>
        <w:rPr>
          <w:rFonts w:asciiTheme="minorHAnsi" w:hAnsiTheme="minorHAnsi" w:cstheme="minorHAnsi"/>
          <w:color w:val="000000"/>
          <w:sz w:val="16"/>
          <w:szCs w:val="16"/>
        </w:rPr>
      </w:pPr>
      <w:r w:rsidRPr="0044665A">
        <w:rPr>
          <w:rFonts w:asciiTheme="minorHAnsi" w:hAnsiTheme="minorHAnsi" w:cstheme="minorHAnsi"/>
          <w:color w:val="000000"/>
          <w:sz w:val="16"/>
          <w:szCs w:val="16"/>
        </w:rPr>
        <w:t>Twoje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</w:t>
      </w:r>
    </w:p>
    <w:p w14:paraId="3ADD4155" w14:textId="77777777" w:rsidR="009E240A" w:rsidRPr="0044665A" w:rsidRDefault="009E240A" w:rsidP="009E240A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44665A">
        <w:rPr>
          <w:rFonts w:asciiTheme="minorHAnsi" w:hAnsiTheme="minorHAnsi" w:cstheme="minorHAnsi"/>
          <w:color w:val="000000"/>
          <w:sz w:val="16"/>
          <w:szCs w:val="16"/>
        </w:rPr>
        <w:t>W każdym czasie możesz cofnąć wyrażoną zgodę, kontaktując się z nami pod adresem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hyperlink r:id="rId9" w:history="1">
        <w:r w:rsidRPr="0018527C">
          <w:rPr>
            <w:rStyle w:val="Hipercze"/>
            <w:rFonts w:asciiTheme="minorHAnsi" w:hAnsiTheme="minorHAnsi" w:cstheme="minorHAnsi"/>
            <w:sz w:val="16"/>
            <w:szCs w:val="16"/>
          </w:rPr>
          <w:t>praca-ztk@gbrx.com</w:t>
        </w:r>
      </w:hyperlink>
      <w:r w:rsidRPr="0044665A">
        <w:rPr>
          <w:rFonts w:asciiTheme="minorHAnsi" w:hAnsiTheme="minorHAnsi" w:cstheme="minorHAnsi"/>
          <w:color w:val="000000"/>
          <w:sz w:val="16"/>
          <w:szCs w:val="16"/>
        </w:rPr>
        <w:t> .</w:t>
      </w:r>
    </w:p>
    <w:p w14:paraId="552034EA" w14:textId="77777777" w:rsidR="009E240A" w:rsidRPr="009E240A" w:rsidRDefault="009E240A" w:rsidP="009E240A">
      <w:pPr>
        <w:pStyle w:val="Akapitzlist1"/>
        <w:spacing w:line="240" w:lineRule="auto"/>
        <w:ind w:left="0"/>
        <w:jc w:val="both"/>
        <w:rPr>
          <w:rStyle w:val="Uwydatnienie"/>
          <w:rFonts w:asciiTheme="minorHAnsi" w:hAnsiTheme="minorHAnsi" w:cstheme="minorHAnsi"/>
          <w:i w:val="0"/>
          <w:sz w:val="16"/>
          <w:szCs w:val="16"/>
        </w:rPr>
      </w:pPr>
      <w:r w:rsidRPr="0044665A">
        <w:rPr>
          <w:rFonts w:asciiTheme="minorHAnsi" w:hAnsiTheme="minorHAnsi" w:cstheme="minorHAnsi"/>
          <w:sz w:val="16"/>
          <w:szCs w:val="16"/>
        </w:rPr>
        <w:t xml:space="preserve">Dostęp do przesłanego zgłoszenia rekrutacyjnego (CV) będzie miał wyłącznie zarząd spółki, dział </w:t>
      </w:r>
      <w:r w:rsidRPr="006B5AB5">
        <w:rPr>
          <w:rFonts w:asciiTheme="minorHAnsi" w:hAnsiTheme="minorHAnsi" w:cstheme="minorHAnsi"/>
          <w:sz w:val="16"/>
          <w:szCs w:val="16"/>
        </w:rPr>
        <w:t xml:space="preserve">kadr i podmioty upoważnione do prowadzenia procesu rekrutacji </w:t>
      </w:r>
      <w:r w:rsidRPr="009E240A">
        <w:rPr>
          <w:rFonts w:asciiTheme="minorHAnsi" w:hAnsiTheme="minorHAnsi" w:cstheme="minorHAnsi"/>
          <w:sz w:val="16"/>
          <w:szCs w:val="16"/>
        </w:rPr>
        <w:t>oraz osoby kierujące pracownikami w dziale, którego dotyczy rekrutacja</w:t>
      </w:r>
      <w:r w:rsidRPr="009E240A">
        <w:rPr>
          <w:rStyle w:val="Uwydatnienie"/>
          <w:rFonts w:asciiTheme="minorHAnsi" w:hAnsiTheme="minorHAnsi" w:cstheme="minorHAnsi"/>
          <w:i w:val="0"/>
          <w:sz w:val="16"/>
          <w:szCs w:val="16"/>
        </w:rPr>
        <w:t>. Dane nie będą przetwarzane w sposób zautomatyzowany, ani przekazywane poza granicę RP.</w:t>
      </w:r>
    </w:p>
    <w:p w14:paraId="4F9AE972" w14:textId="77777777" w:rsidR="009E240A" w:rsidRPr="009E240A" w:rsidRDefault="009E240A" w:rsidP="009E240A">
      <w:pPr>
        <w:jc w:val="both"/>
        <w:rPr>
          <w:rFonts w:asciiTheme="minorHAnsi" w:hAnsiTheme="minorHAnsi" w:cstheme="minorHAnsi"/>
          <w:sz w:val="16"/>
          <w:szCs w:val="16"/>
        </w:rPr>
      </w:pPr>
      <w:r w:rsidRPr="009E240A">
        <w:rPr>
          <w:rStyle w:val="Uwydatnienie"/>
          <w:rFonts w:asciiTheme="minorHAnsi" w:hAnsiTheme="minorHAnsi" w:cstheme="minorHAnsi"/>
          <w:i w:val="0"/>
          <w:sz w:val="16"/>
          <w:szCs w:val="16"/>
        </w:rPr>
        <w:t xml:space="preserve">Przysługuje Pani/Panu prawo do żądania od administratora danych dostępu do danych osobowych dotyczących swojej osoby, ich sprostowania, usunięcia lub ograniczenia przetwarzania, a także prawo sprzeciwu oraz prawo do przenoszenia danych. </w:t>
      </w:r>
    </w:p>
    <w:p w14:paraId="04FA9E99" w14:textId="77777777" w:rsidR="009E240A" w:rsidRPr="009E240A" w:rsidRDefault="009E240A" w:rsidP="009E240A">
      <w:pPr>
        <w:jc w:val="both"/>
        <w:rPr>
          <w:rFonts w:asciiTheme="minorHAnsi" w:hAnsiTheme="minorHAnsi" w:cstheme="minorHAnsi"/>
          <w:sz w:val="16"/>
          <w:szCs w:val="16"/>
        </w:rPr>
      </w:pPr>
      <w:r w:rsidRPr="009E240A">
        <w:rPr>
          <w:rFonts w:asciiTheme="minorHAnsi" w:hAnsiTheme="minorHAnsi" w:cstheme="minorHAnsi"/>
          <w:sz w:val="16"/>
          <w:szCs w:val="16"/>
        </w:rPr>
        <w:t>Jeżeli chciałby Pani/Pan złożyć sprzeciw co do jakiekolwiek aspektu przetwarzania Pani/Pana danych osobowych zawartych w aplikacji i CV , prosimy bezpośredni kontakt z działem kadr spółki Zakład Transportu Kolejowego Siarkopol sp. z o.o. Przysługuje Pani/Panu także prawo do złożenia skargi do Prezesa Urzędu Ochrony Danych Osobowych.</w:t>
      </w:r>
    </w:p>
    <w:p w14:paraId="1DA30171" w14:textId="77777777" w:rsidR="009E240A" w:rsidRPr="009E240A" w:rsidRDefault="009E240A" w:rsidP="009E240A">
      <w:pPr>
        <w:jc w:val="both"/>
        <w:rPr>
          <w:rFonts w:asciiTheme="minorHAnsi" w:hAnsiTheme="minorHAnsi" w:cstheme="minorHAnsi"/>
          <w:sz w:val="16"/>
          <w:szCs w:val="16"/>
        </w:rPr>
      </w:pPr>
      <w:r w:rsidRPr="009E240A">
        <w:rPr>
          <w:rFonts w:asciiTheme="minorHAnsi" w:hAnsiTheme="minorHAnsi" w:cstheme="minorHAnsi"/>
          <w:sz w:val="16"/>
          <w:szCs w:val="16"/>
        </w:rPr>
        <w:t>W przypadku wyrażenia zgody na wykorzystanie  CV  na potrzeby przyszłych rekrutacji – przysługuje Pani/Panu prawo do odwołania wcześniej wyrażonej zgody.</w:t>
      </w:r>
    </w:p>
    <w:bookmarkEnd w:id="0"/>
    <w:p w14:paraId="117B05D3" w14:textId="77777777" w:rsidR="009E240A" w:rsidRPr="009E240A" w:rsidRDefault="009E240A" w:rsidP="009E240A"/>
    <w:p w14:paraId="379B24DA" w14:textId="77777777" w:rsidR="002A3244" w:rsidRPr="002A3244" w:rsidRDefault="002A3244" w:rsidP="002A3244">
      <w:pPr>
        <w:pStyle w:val="Akapitzlist"/>
        <w:spacing w:line="360" w:lineRule="auto"/>
        <w:rPr>
          <w:u w:val="single"/>
        </w:rPr>
      </w:pPr>
    </w:p>
    <w:p w14:paraId="55E197AF" w14:textId="77777777" w:rsidR="00E642C5" w:rsidRDefault="00E642C5" w:rsidP="00E642C5">
      <w:pPr>
        <w:spacing w:after="120"/>
        <w:jc w:val="both"/>
        <w:rPr>
          <w:sz w:val="22"/>
          <w:szCs w:val="22"/>
        </w:rPr>
      </w:pPr>
    </w:p>
    <w:sectPr w:rsidR="00E642C5" w:rsidSect="002A3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E805" w14:textId="77777777" w:rsidR="003959E6" w:rsidRDefault="003959E6">
      <w:r>
        <w:separator/>
      </w:r>
    </w:p>
  </w:endnote>
  <w:endnote w:type="continuationSeparator" w:id="0">
    <w:p w14:paraId="6A09EB7B" w14:textId="77777777" w:rsidR="003959E6" w:rsidRDefault="0039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CE84" w14:textId="77777777" w:rsidR="003959E6" w:rsidRDefault="003959E6">
      <w:r>
        <w:separator/>
      </w:r>
    </w:p>
  </w:footnote>
  <w:footnote w:type="continuationSeparator" w:id="0">
    <w:p w14:paraId="5ACA7745" w14:textId="77777777" w:rsidR="003959E6" w:rsidRDefault="0039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C25"/>
    <w:multiLevelType w:val="hybridMultilevel"/>
    <w:tmpl w:val="D3227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876"/>
    <w:multiLevelType w:val="hybridMultilevel"/>
    <w:tmpl w:val="357C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681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5AF4A7F"/>
    <w:multiLevelType w:val="hybridMultilevel"/>
    <w:tmpl w:val="9D8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92BB2"/>
    <w:multiLevelType w:val="hybridMultilevel"/>
    <w:tmpl w:val="FB1859A2"/>
    <w:lvl w:ilvl="0" w:tplc="EC587C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8DAF8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8DEF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5C84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0203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9C3B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58BB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54CF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52402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317FB"/>
    <w:multiLevelType w:val="hybridMultilevel"/>
    <w:tmpl w:val="7A327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2046"/>
    <w:multiLevelType w:val="hybridMultilevel"/>
    <w:tmpl w:val="AA285C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75915"/>
    <w:multiLevelType w:val="hybridMultilevel"/>
    <w:tmpl w:val="5168652E"/>
    <w:lvl w:ilvl="0" w:tplc="6E284C3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1475812"/>
    <w:multiLevelType w:val="hybridMultilevel"/>
    <w:tmpl w:val="A906E946"/>
    <w:lvl w:ilvl="0" w:tplc="184A58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97422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A628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A4D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E889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90F4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D4C4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3EA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ACF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F4078C"/>
    <w:multiLevelType w:val="hybridMultilevel"/>
    <w:tmpl w:val="555621FA"/>
    <w:lvl w:ilvl="0" w:tplc="209A0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9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5E7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67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C8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4EE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CE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03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AC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A3F7A"/>
    <w:multiLevelType w:val="hybridMultilevel"/>
    <w:tmpl w:val="F9FE1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A42342"/>
    <w:multiLevelType w:val="hybridMultilevel"/>
    <w:tmpl w:val="97CAAAA4"/>
    <w:lvl w:ilvl="0" w:tplc="91A87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6B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22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E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8C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E2B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06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C2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D4E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95C03"/>
    <w:multiLevelType w:val="hybridMultilevel"/>
    <w:tmpl w:val="6366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80ED4"/>
    <w:multiLevelType w:val="hybridMultilevel"/>
    <w:tmpl w:val="F61C47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B97754"/>
    <w:multiLevelType w:val="hybridMultilevel"/>
    <w:tmpl w:val="46FC964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03200"/>
    <w:multiLevelType w:val="hybridMultilevel"/>
    <w:tmpl w:val="E6FAA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E7"/>
    <w:rsid w:val="000025E3"/>
    <w:rsid w:val="00005CEA"/>
    <w:rsid w:val="00007934"/>
    <w:rsid w:val="0001574F"/>
    <w:rsid w:val="00017B06"/>
    <w:rsid w:val="0002572C"/>
    <w:rsid w:val="00026620"/>
    <w:rsid w:val="00064DAF"/>
    <w:rsid w:val="0007397C"/>
    <w:rsid w:val="000772F2"/>
    <w:rsid w:val="000855B4"/>
    <w:rsid w:val="00092A8D"/>
    <w:rsid w:val="000960B5"/>
    <w:rsid w:val="000A1CC0"/>
    <w:rsid w:val="000B6028"/>
    <w:rsid w:val="001052BC"/>
    <w:rsid w:val="00116BD9"/>
    <w:rsid w:val="00145828"/>
    <w:rsid w:val="0016160D"/>
    <w:rsid w:val="0019462A"/>
    <w:rsid w:val="00196DB1"/>
    <w:rsid w:val="001B5820"/>
    <w:rsid w:val="001B76F9"/>
    <w:rsid w:val="001E5CA9"/>
    <w:rsid w:val="0023375E"/>
    <w:rsid w:val="002942EE"/>
    <w:rsid w:val="002A3244"/>
    <w:rsid w:val="002D5EF0"/>
    <w:rsid w:val="002F0C85"/>
    <w:rsid w:val="00321B08"/>
    <w:rsid w:val="00346628"/>
    <w:rsid w:val="003610C2"/>
    <w:rsid w:val="00361FE5"/>
    <w:rsid w:val="00380407"/>
    <w:rsid w:val="003959E6"/>
    <w:rsid w:val="003970E1"/>
    <w:rsid w:val="003A1994"/>
    <w:rsid w:val="003C4443"/>
    <w:rsid w:val="003E745C"/>
    <w:rsid w:val="003F234C"/>
    <w:rsid w:val="00401700"/>
    <w:rsid w:val="00426DB6"/>
    <w:rsid w:val="00486476"/>
    <w:rsid w:val="004A180E"/>
    <w:rsid w:val="004C1272"/>
    <w:rsid w:val="004D37E9"/>
    <w:rsid w:val="004F1ED8"/>
    <w:rsid w:val="00503FAE"/>
    <w:rsid w:val="005106C2"/>
    <w:rsid w:val="00522C9D"/>
    <w:rsid w:val="00553C14"/>
    <w:rsid w:val="005663CC"/>
    <w:rsid w:val="00587E36"/>
    <w:rsid w:val="005A4394"/>
    <w:rsid w:val="005F3B4F"/>
    <w:rsid w:val="00616242"/>
    <w:rsid w:val="00616ECF"/>
    <w:rsid w:val="00622882"/>
    <w:rsid w:val="00640D35"/>
    <w:rsid w:val="00664519"/>
    <w:rsid w:val="00667D50"/>
    <w:rsid w:val="00683885"/>
    <w:rsid w:val="006A16B4"/>
    <w:rsid w:val="006A7EC9"/>
    <w:rsid w:val="006B6DE2"/>
    <w:rsid w:val="006E0438"/>
    <w:rsid w:val="00710234"/>
    <w:rsid w:val="0071102E"/>
    <w:rsid w:val="00716D4C"/>
    <w:rsid w:val="007310D8"/>
    <w:rsid w:val="007518BA"/>
    <w:rsid w:val="0078377B"/>
    <w:rsid w:val="007A51DD"/>
    <w:rsid w:val="007B0644"/>
    <w:rsid w:val="007B0873"/>
    <w:rsid w:val="007E6066"/>
    <w:rsid w:val="007E6E57"/>
    <w:rsid w:val="008061CD"/>
    <w:rsid w:val="0080639B"/>
    <w:rsid w:val="0084604D"/>
    <w:rsid w:val="00871E53"/>
    <w:rsid w:val="00877137"/>
    <w:rsid w:val="00896FA9"/>
    <w:rsid w:val="008A4CE1"/>
    <w:rsid w:val="008B46AA"/>
    <w:rsid w:val="008B7C14"/>
    <w:rsid w:val="008D0318"/>
    <w:rsid w:val="008F3FE7"/>
    <w:rsid w:val="00922DA8"/>
    <w:rsid w:val="0093653D"/>
    <w:rsid w:val="00941EF3"/>
    <w:rsid w:val="00980C07"/>
    <w:rsid w:val="00992451"/>
    <w:rsid w:val="009975AD"/>
    <w:rsid w:val="00997DC3"/>
    <w:rsid w:val="009B209B"/>
    <w:rsid w:val="009B4288"/>
    <w:rsid w:val="009D6470"/>
    <w:rsid w:val="009E240A"/>
    <w:rsid w:val="009E6FE1"/>
    <w:rsid w:val="00A10C61"/>
    <w:rsid w:val="00A44B76"/>
    <w:rsid w:val="00A47668"/>
    <w:rsid w:val="00A57577"/>
    <w:rsid w:val="00A65CF4"/>
    <w:rsid w:val="00A67108"/>
    <w:rsid w:val="00A77489"/>
    <w:rsid w:val="00A9396C"/>
    <w:rsid w:val="00AA52BC"/>
    <w:rsid w:val="00AC58A5"/>
    <w:rsid w:val="00AE147D"/>
    <w:rsid w:val="00AF603F"/>
    <w:rsid w:val="00B06642"/>
    <w:rsid w:val="00B41F81"/>
    <w:rsid w:val="00B53A3B"/>
    <w:rsid w:val="00B601FB"/>
    <w:rsid w:val="00BC4BF0"/>
    <w:rsid w:val="00BD511F"/>
    <w:rsid w:val="00BE4B3D"/>
    <w:rsid w:val="00BF4904"/>
    <w:rsid w:val="00BF5053"/>
    <w:rsid w:val="00C447FD"/>
    <w:rsid w:val="00C46B35"/>
    <w:rsid w:val="00C7439B"/>
    <w:rsid w:val="00C93EFE"/>
    <w:rsid w:val="00CB1F73"/>
    <w:rsid w:val="00CB2CF2"/>
    <w:rsid w:val="00CE2B55"/>
    <w:rsid w:val="00D02A23"/>
    <w:rsid w:val="00D335FE"/>
    <w:rsid w:val="00D41A55"/>
    <w:rsid w:val="00D710EB"/>
    <w:rsid w:val="00DD74F6"/>
    <w:rsid w:val="00DF1340"/>
    <w:rsid w:val="00E30CF7"/>
    <w:rsid w:val="00E30E6A"/>
    <w:rsid w:val="00E44509"/>
    <w:rsid w:val="00E50014"/>
    <w:rsid w:val="00E642C5"/>
    <w:rsid w:val="00F5715A"/>
    <w:rsid w:val="00F5799B"/>
    <w:rsid w:val="00F8063E"/>
    <w:rsid w:val="00FA6496"/>
    <w:rsid w:val="00FC7DC6"/>
    <w:rsid w:val="00FD4B06"/>
    <w:rsid w:val="00FE4F9F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3EE9B"/>
  <w15:docId w15:val="{95C117CD-B453-44D4-8634-DE2B18B9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/>
      <w:bCs/>
    </w:rPr>
  </w:style>
  <w:style w:type="paragraph" w:styleId="Tekstpodstawowy3">
    <w:name w:val="Body Text 3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kstpodstawowywcity">
    <w:name w:val="Body Text Indent"/>
    <w:basedOn w:val="Normalny"/>
    <w:pPr>
      <w:ind w:firstLine="567"/>
    </w:pPr>
    <w:rPr>
      <w:sz w:val="20"/>
    </w:rPr>
  </w:style>
  <w:style w:type="paragraph" w:styleId="Tekstdymka">
    <w:name w:val="Balloon Text"/>
    <w:basedOn w:val="Normalny"/>
    <w:semiHidden/>
    <w:rsid w:val="00503F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460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604D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E642C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5E"/>
    <w:pPr>
      <w:ind w:left="720"/>
      <w:contextualSpacing/>
    </w:pPr>
  </w:style>
  <w:style w:type="character" w:styleId="Hipercze">
    <w:name w:val="Hyperlink"/>
    <w:basedOn w:val="Domylnaczcionkaakapitu"/>
    <w:unhideWhenUsed/>
    <w:rsid w:val="00486476"/>
    <w:rPr>
      <w:color w:val="0000FF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D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DB1"/>
    <w:rPr>
      <w:i/>
      <w:iCs/>
      <w:color w:val="4F81BD" w:themeColor="accent1"/>
      <w:sz w:val="24"/>
      <w:szCs w:val="24"/>
    </w:rPr>
  </w:style>
  <w:style w:type="character" w:styleId="Uwydatnienie">
    <w:name w:val="Emphasis"/>
    <w:qFormat/>
    <w:rsid w:val="009E240A"/>
    <w:rPr>
      <w:i/>
      <w:iCs/>
    </w:rPr>
  </w:style>
  <w:style w:type="paragraph" w:customStyle="1" w:styleId="Akapitzlist1">
    <w:name w:val="Akapit z listą1"/>
    <w:basedOn w:val="Normalny"/>
    <w:rsid w:val="009E240A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E240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br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a-ztk@gbr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ca-ztk@gbrx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WAGONY ŚWIDNICA S</vt:lpstr>
    </vt:vector>
  </TitlesOfParts>
  <Company>PNKILL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WAGONY ŚWIDNICA S</dc:title>
  <dc:subject/>
  <dc:creator>SłAWOMIR JAN ILSKI</dc:creator>
  <cp:keywords/>
  <dc:description/>
  <cp:lastModifiedBy>Gocha</cp:lastModifiedBy>
  <cp:revision>2</cp:revision>
  <cp:lastPrinted>2018-04-12T11:13:00Z</cp:lastPrinted>
  <dcterms:created xsi:type="dcterms:W3CDTF">2021-09-28T08:24:00Z</dcterms:created>
  <dcterms:modified xsi:type="dcterms:W3CDTF">2021-09-28T08:24:00Z</dcterms:modified>
</cp:coreProperties>
</file>